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B2" w:rsidRPr="00581EB2" w:rsidRDefault="00581EB2" w:rsidP="00581EB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 w:rsidRPr="005F31C7">
        <w:rPr>
          <w:b/>
          <w:sz w:val="28"/>
          <w:szCs w:val="28"/>
        </w:rPr>
        <w:t xml:space="preserve">Социальные услуги на дому </w:t>
      </w:r>
      <w:r w:rsidRPr="005F31C7">
        <w:rPr>
          <w:rFonts w:eastAsia="Calibri"/>
          <w:b/>
          <w:sz w:val="28"/>
          <w:szCs w:val="28"/>
          <w:lang w:eastAsia="en-US"/>
        </w:rPr>
        <w:t>инвалидам, в возрасте старше 18 лет, имеющим степень выраженности ограничений жизнедеятельности</w:t>
      </w:r>
      <w:r w:rsidRPr="00581EB2">
        <w:rPr>
          <w:rFonts w:eastAsia="Calibri"/>
          <w:b/>
          <w:sz w:val="28"/>
          <w:szCs w:val="28"/>
          <w:lang w:eastAsia="en-US"/>
        </w:rPr>
        <w:t xml:space="preserve"> </w:t>
      </w:r>
      <w:bookmarkEnd w:id="0"/>
      <w:r w:rsidRPr="00581EB2">
        <w:rPr>
          <w:rFonts w:eastAsia="Calibri"/>
          <w:b/>
          <w:sz w:val="28"/>
          <w:szCs w:val="28"/>
          <w:lang w:eastAsia="en-US"/>
        </w:rPr>
        <w:br/>
        <w:t>(</w:t>
      </w:r>
      <w:r w:rsidRPr="00581EB2">
        <w:rPr>
          <w:b/>
          <w:color w:val="000000"/>
          <w:sz w:val="28"/>
          <w:szCs w:val="28"/>
        </w:rPr>
        <w:t xml:space="preserve">1 степени, могут проживать самостоятельно, также для них возможна организация учебного (тренировочного) сопровождаемого проживания или первоначальное регулярное, или периодическое сопровождение в форме поддержки и обучения; имеющие ограничения жизнедеятельности 2 степени к самообслуживанию, самостоятельному передвижению, ориентации, общению, обучению и контролю над своим поведением, могут нуждаться в регулярном сопровождении; </w:t>
      </w:r>
      <w:proofErr w:type="gramStart"/>
      <w:r w:rsidRPr="00581EB2">
        <w:rPr>
          <w:b/>
          <w:sz w:val="28"/>
          <w:szCs w:val="28"/>
        </w:rPr>
        <w:t xml:space="preserve">имеющие ограничения жизнедеятельности </w:t>
      </w:r>
      <w:r w:rsidRPr="00581EB2">
        <w:rPr>
          <w:b/>
          <w:sz w:val="28"/>
          <w:szCs w:val="28"/>
        </w:rPr>
        <w:br/>
        <w:t>2 степени по какому-то одному виду ограничений и 3 степень ограничения жизнедеятельности по остальным видам ограничений, или 3 степень ограничения жизнедеятельности к самообслуживанию, самостоятельному передвижению, ориентации, общению, обучению и контролю над своим поведением, нуждаются в постоянном сопровождении</w:t>
      </w:r>
      <w:r w:rsidRPr="00581EB2">
        <w:rPr>
          <w:rFonts w:eastAsia="Calibri"/>
          <w:b/>
          <w:sz w:val="28"/>
          <w:szCs w:val="28"/>
          <w:lang w:eastAsia="en-US"/>
        </w:rPr>
        <w:t xml:space="preserve">) </w:t>
      </w:r>
      <w:r w:rsidRPr="00581EB2">
        <w:rPr>
          <w:rFonts w:eastAsia="Calibri"/>
          <w:b/>
          <w:bCs/>
          <w:sz w:val="28"/>
          <w:szCs w:val="28"/>
          <w:lang w:eastAsia="en-US"/>
        </w:rPr>
        <w:t xml:space="preserve">с учетом заключения в индивидуальной программе реабилитации и абилитации инвалида, разработанной в </w:t>
      </w:r>
      <w:r w:rsidRPr="00581E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соответствии с </w:t>
      </w:r>
      <w:hyperlink r:id="rId6" w:history="1">
        <w:r w:rsidRPr="00581EB2">
          <w:rPr>
            <w:rFonts w:eastAsia="Calibri"/>
            <w:b/>
            <w:bCs/>
            <w:color w:val="000000"/>
            <w:sz w:val="28"/>
            <w:szCs w:val="28"/>
            <w:lang w:eastAsia="en-US"/>
          </w:rPr>
          <w:t>приказом</w:t>
        </w:r>
      </w:hyperlink>
      <w:r w:rsidRPr="00581EB2">
        <w:rPr>
          <w:rFonts w:eastAsia="Calibri"/>
          <w:b/>
          <w:bCs/>
          <w:sz w:val="28"/>
          <w:szCs w:val="28"/>
          <w:lang w:eastAsia="en-US"/>
        </w:rPr>
        <w:t xml:space="preserve"> Министерства труда и социальной защиты</w:t>
      </w:r>
      <w:proofErr w:type="gramEnd"/>
      <w:r w:rsidRPr="00581EB2">
        <w:rPr>
          <w:rFonts w:eastAsia="Calibri"/>
          <w:b/>
          <w:bCs/>
          <w:sz w:val="28"/>
          <w:szCs w:val="28"/>
          <w:lang w:eastAsia="en-US"/>
        </w:rPr>
        <w:t xml:space="preserve"> Российской Федерации от 13 июня 2017 года № 486н </w:t>
      </w:r>
      <w:r w:rsidRPr="00581EB2">
        <w:rPr>
          <w:rFonts w:eastAsia="Calibri"/>
          <w:b/>
          <w:bCs/>
          <w:sz w:val="28"/>
          <w:szCs w:val="28"/>
          <w:lang w:eastAsia="en-US"/>
        </w:rPr>
        <w:br/>
        <w:t xml:space="preserve">«Об утверждении Порядка разработки и реализации индивидуальной программы реабилитации 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</w:t>
      </w:r>
      <w:proofErr w:type="gramStart"/>
      <w:r w:rsidRPr="00581EB2">
        <w:rPr>
          <w:rFonts w:eastAsia="Calibri"/>
          <w:b/>
          <w:bCs/>
          <w:sz w:val="28"/>
          <w:szCs w:val="28"/>
          <w:lang w:eastAsia="en-US"/>
        </w:rPr>
        <w:t>медико-социальной</w:t>
      </w:r>
      <w:proofErr w:type="gramEnd"/>
      <w:r w:rsidRPr="00581EB2">
        <w:rPr>
          <w:rFonts w:eastAsia="Calibri"/>
          <w:b/>
          <w:bCs/>
          <w:sz w:val="28"/>
          <w:szCs w:val="28"/>
          <w:lang w:eastAsia="en-US"/>
        </w:rPr>
        <w:t xml:space="preserve"> экспертизы, и их форм»:</w:t>
      </w:r>
    </w:p>
    <w:tbl>
      <w:tblPr>
        <w:tblW w:w="1020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6095"/>
      </w:tblGrid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559">
              <w:rPr>
                <w:b/>
              </w:rPr>
              <w:t xml:space="preserve">№ </w:t>
            </w:r>
            <w:proofErr w:type="spellStart"/>
            <w:r w:rsidRPr="00BF4559">
              <w:rPr>
                <w:b/>
              </w:rPr>
              <w:t>п.п</w:t>
            </w:r>
            <w:proofErr w:type="spellEnd"/>
            <w:r w:rsidRPr="00BF4559">
              <w:rPr>
                <w:b/>
              </w:rPr>
              <w:t>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1EB2" w:rsidRPr="00BF4559" w:rsidRDefault="00581EB2" w:rsidP="003C72B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Наименование </w:t>
            </w:r>
            <w:r w:rsidRPr="00BF4559">
              <w:rPr>
                <w:b/>
                <w:bCs/>
              </w:rPr>
              <w:t>социальной услуги</w:t>
            </w:r>
          </w:p>
        </w:tc>
        <w:tc>
          <w:tcPr>
            <w:tcW w:w="6095" w:type="dxa"/>
            <w:vAlign w:val="bottom"/>
          </w:tcPr>
          <w:p w:rsidR="00581EB2" w:rsidRDefault="00581EB2" w:rsidP="003C72BD">
            <w:pPr>
              <w:ind w:right="142"/>
              <w:jc w:val="center"/>
              <w:rPr>
                <w:b/>
              </w:rPr>
            </w:pPr>
          </w:p>
          <w:p w:rsidR="00581EB2" w:rsidRPr="00BF4559" w:rsidRDefault="00581EB2" w:rsidP="003C72BD">
            <w:pPr>
              <w:ind w:right="142"/>
              <w:jc w:val="center"/>
              <w:rPr>
                <w:b/>
              </w:rPr>
            </w:pPr>
            <w:r w:rsidRPr="004C2AF2">
              <w:rPr>
                <w:b/>
              </w:rPr>
              <w:t>Описание, объем, периодичность (сроки) предоставления социальной услуги</w:t>
            </w:r>
          </w:p>
          <w:p w:rsidR="00581EB2" w:rsidRPr="00BF4559" w:rsidRDefault="00581EB2" w:rsidP="003C72BD">
            <w:pPr>
              <w:ind w:right="142"/>
              <w:jc w:val="center"/>
              <w:rPr>
                <w:b/>
              </w:rPr>
            </w:pPr>
          </w:p>
        </w:tc>
      </w:tr>
      <w:tr w:rsidR="00581EB2" w:rsidRPr="00BF4559" w:rsidTr="00581E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09" w:type="dxa"/>
            <w:shd w:val="clear" w:color="auto" w:fill="auto"/>
            <w:vAlign w:val="bottom"/>
          </w:tcPr>
          <w:p w:rsidR="00581EB2" w:rsidRPr="00BF4559" w:rsidRDefault="00581EB2" w:rsidP="003C72BD">
            <w:pPr>
              <w:jc w:val="center"/>
              <w:rPr>
                <w:b/>
                <w:bCs/>
              </w:rPr>
            </w:pPr>
            <w:r w:rsidRPr="00BF4559">
              <w:rPr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81EB2" w:rsidRPr="00BF4559" w:rsidRDefault="00581EB2" w:rsidP="003C72BD">
            <w:pPr>
              <w:jc w:val="center"/>
              <w:rPr>
                <w:b/>
                <w:bCs/>
              </w:rPr>
            </w:pPr>
            <w:r w:rsidRPr="00BF4559">
              <w:rPr>
                <w:b/>
                <w:bCs/>
              </w:rPr>
              <w:t>2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ind w:right="142"/>
              <w:jc w:val="center"/>
              <w:rPr>
                <w:b/>
                <w:bCs/>
              </w:rPr>
            </w:pPr>
            <w:r w:rsidRPr="00BF4559">
              <w:rPr>
                <w:b/>
                <w:bCs/>
              </w:rPr>
              <w:t>3</w:t>
            </w:r>
          </w:p>
        </w:tc>
      </w:tr>
      <w:tr w:rsidR="00581EB2" w:rsidRPr="00BF4559" w:rsidTr="00581E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09" w:type="dxa"/>
            <w:shd w:val="clear" w:color="auto" w:fill="auto"/>
            <w:vAlign w:val="bottom"/>
          </w:tcPr>
          <w:p w:rsidR="00581EB2" w:rsidRPr="00BF4559" w:rsidRDefault="00581EB2" w:rsidP="003C72BD">
            <w:pPr>
              <w:jc w:val="center"/>
              <w:rPr>
                <w:b/>
                <w:bCs/>
              </w:rPr>
            </w:pPr>
            <w:r w:rsidRPr="00BF4559">
              <w:rPr>
                <w:b/>
                <w:bCs/>
              </w:rPr>
              <w:t>1.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581EB2" w:rsidRPr="00BF4559" w:rsidRDefault="00581EB2" w:rsidP="003C72BD">
            <w:pPr>
              <w:ind w:right="142"/>
              <w:jc w:val="center"/>
              <w:rPr>
                <w:b/>
                <w:bCs/>
              </w:rPr>
            </w:pPr>
            <w:r w:rsidRPr="00BF4559">
              <w:rPr>
                <w:b/>
                <w:bCs/>
              </w:rPr>
              <w:t>Социально-бытовые услуги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1.1.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1.1.1. при необходимости приобретения товара поставщиком социальных услуг: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прием заказа от получателя (вес набора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BF4559"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на приобретение продуктов питания;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закупка продуктов питания в ближайших торговых точках;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доставка товаров на дом получателю;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окончательного расчета с получателем по чекам, запись расчета в дневнике получателя.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1.1.2. при возможности приобретения товаров получателем социальных услуг (совместно с получателем услуг):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составление списка приобретаемых товаров;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расчет необходимых денежных средств для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риобретения товаров;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составление маршрута передвижения получателя социальных услуг;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при первичном освоении маршрута (при необходимости);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 обсуждение расходов получателя по итогам покупки товаров. 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Норма времени на предоставление социальной услуги - </w:t>
            </w:r>
            <w:r w:rsidRPr="00BF4559">
              <w:lastRenderedPageBreak/>
              <w:t xml:space="preserve">до 45 минут за одно посещение. 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Социальная услуга предоставляется до 3 раз в календарную неделю.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1.2.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Помощь в приготовлении пищи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bCs/>
                <w:sz w:val="24"/>
                <w:szCs w:val="24"/>
              </w:rPr>
              <w:t>1.2.1. при наличии отработанных навыков у получателя социальных услуг: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мытье, чистка, разделка, продуктов питания (как готовых к употреблению, так и полуфабрикатов);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нарезка продуктов питания (как готовых к употреблению, так и полуфабрикатов).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3 раз в календарную неделю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bCs/>
                <w:sz w:val="24"/>
                <w:szCs w:val="24"/>
              </w:rPr>
              <w:t>1.2.2. при отсутствии у получателя услуг отработанных навыков: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формирования навыков пользования кухонной утварью, посудой,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электро-бытовыми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формирование и отработка навыков самостоятельного приготовления пищи;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отработка навыка составления меню, определения перечня необходимых продуктов и их количества.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Социальная услуга предоставляется до 3 раз в календарную неделю. 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Норма времени на предоставление социальной услуги - до 45 минут за одно посещение.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bCs/>
              </w:rPr>
            </w:pPr>
            <w:r w:rsidRPr="00BF4559">
              <w:rPr>
                <w:bCs/>
              </w:rPr>
              <w:t>1.2.3. при отсутствии возможности приготовления пищи непосредственно получателем услуг:</w:t>
            </w:r>
          </w:p>
          <w:p w:rsidR="00581EB2" w:rsidRPr="00BF4559" w:rsidRDefault="00581EB2" w:rsidP="003C72BD">
            <w:pPr>
              <w:tabs>
                <w:tab w:val="left" w:pos="4003"/>
              </w:tabs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- выяснение у получателя социальных услуг пожеланий в приготовлении одного горячего блюда; </w:t>
            </w:r>
          </w:p>
          <w:p w:rsidR="00581EB2" w:rsidRPr="00BF4559" w:rsidRDefault="00581EB2" w:rsidP="003C72BD">
            <w:pPr>
              <w:tabs>
                <w:tab w:val="left" w:pos="4003"/>
              </w:tabs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- приготовление горячего блюда из полуфабрикатов либо продуктов получателя социальных услуг.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Норма времени на предоставление услуги – до 90 мин. Социальная услуга предоставляется до 3 раз в календарную неделю.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1.3.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1.3.1. при отсутствии возможности оплаты услуг самостоятельно: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оформление документов на оплату (перерасчет оплаты) жилых помещений, коммунальных услуг, услуг связи;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получение наличных денежных средств от получателя социальной услуги для оплаты за жилое помещение, коммунальных услуг, услуг связи;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оплата за жилое помещение, коммунальных услуг, услуг связи;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социальной услуги по квитанции.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Норма времени на выполнение социальной услуги - до 60 минут за одно посещение. 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Социальная услуга предоставляется до 3 раз в месяц </w:t>
            </w:r>
            <w:r w:rsidRPr="00BF4559">
              <w:br/>
              <w:t>(до 7 платежей) в городской местности и до 1 раз в месяц до 5 платежей в сельской местности.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1.3.2. при возможности самостоятельной оплаты со стороны гражданина: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lastRenderedPageBreak/>
              <w:t>- помощь в оформлении документов на оплату (перерасчет оплаты) жилых помещений, коммунальных услуг, услуг связи;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- расчет необходимых денежных сре</w:t>
            </w:r>
            <w:proofErr w:type="gramStart"/>
            <w:r w:rsidRPr="00BF4559">
              <w:t>дств дл</w:t>
            </w:r>
            <w:proofErr w:type="gramEnd"/>
            <w:r w:rsidRPr="00BF4559">
              <w:t>я оплаты за жилое помещение, коммунальных услуг, услуг связи;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составления маршрута передвижения получателя социальных услуг до пунктов оплаты и домой;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социальных услуг при первичном освоении маршрута (при необходимости);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- анализ и обсуждение расходов получателя по итогам оплаты; организация хранения документов о произведенных расходах.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Норма времени на выполнение социальной услуги - до 60 минут за одно посещение. 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Социальная услуга предоставляется до 3 раз в месяц </w:t>
            </w:r>
            <w:r w:rsidRPr="00BF4559">
              <w:br/>
              <w:t>(до 7 платежей) в городской местности и до 1 раз в месяц до 5 платежей в сельской местности.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1.4.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 xml:space="preserve">Сдача за счет средств получателя социальных услуг вещей в стирку, химчистку, ремонт, </w:t>
            </w:r>
            <w:r w:rsidRPr="00BF4559">
              <w:rPr>
                <w:color w:val="000000"/>
              </w:rPr>
              <w:t>обратная их доставка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1.4.1. при отсутствии возможности осуществлять действия самостоятельно: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сбор вещей (весом до </w:t>
            </w:r>
            <w:smartTag w:uri="urn:schemas-microsoft-com:office:smarttags" w:element="metricconverter">
              <w:smartTagPr>
                <w:attr w:name="ProductID" w:val="7 килограмм"/>
              </w:smartTagPr>
              <w:r w:rsidRPr="00BF4559">
                <w:rPr>
                  <w:rFonts w:ascii="Times New Roman" w:hAnsi="Times New Roman" w:cs="Times New Roman"/>
                  <w:sz w:val="24"/>
                  <w:szCs w:val="24"/>
                </w:rPr>
                <w:t>7 килограмм</w:t>
              </w:r>
            </w:smartTag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) получателя социальной услуги, требующих стирки, химчистки или ремонта;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получение наличных денежных средств от получателя социальной услуги на оплату стирки, химчистки, ремонта;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доставка вещей в пункты стирки, химчистки, ремонта.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обратная доставка вещей получателю социальных услуг;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расчет с получателем социальной услуги по квитанции.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Норма времени на предоставление социальной услуги - до 30 минут за одно посещение по каждому пункту. Социальная услуга предоставляется до 2 раз в календарный месяц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1.4.2. при наличии возможности осуществлять действия самостоятельно: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1) определение перечня вещей, требующих химической чистки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2) составление маршрута до химчистки и обратно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3) определение времени посещения химчистки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4) ознакомление получателя с тарифами химчистки и примерной стоимостью услуг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Норма времени на предоставление социальной услуги - до 30 минут за одно посещение. 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Социальная услуга предоставляется до 2 раз в календарный месяц.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1.5.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1.5.1. доставка воды: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подготовка чистой тары (ведра для переноски или иная тара на специально оборудованной тележке, емкости для ее хранения);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доставка воды получателю социальных услуг на дом ведрами или бидоном на специально оборудованной тележке;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слив воды в емкости для хранения;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уборка использованной тары в место, согласованное с получателем социальной услуги.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по доставке воды предоставляется в количестве, обусловленном индивидуальной нуждаемостью, до 2 раз в неделю и не более </w:t>
            </w:r>
            <w:smartTag w:uri="urn:schemas-microsoft-com:office:smarttags" w:element="metricconverter">
              <w:smartTagPr>
                <w:attr w:name="ProductID" w:val="40 литров"/>
              </w:smartTagPr>
              <w:r w:rsidRPr="00BF4559">
                <w:rPr>
                  <w:rFonts w:ascii="Times New Roman" w:hAnsi="Times New Roman" w:cs="Times New Roman"/>
                  <w:sz w:val="24"/>
                  <w:szCs w:val="24"/>
                </w:rPr>
                <w:t>40 литров</w:t>
              </w:r>
            </w:smartTag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при доставке воды от источника питания и не более 1 раза в неделю до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BF4559">
                <w:rPr>
                  <w:rFonts w:ascii="Times New Roman" w:hAnsi="Times New Roman" w:cs="Times New Roman"/>
                  <w:sz w:val="24"/>
                  <w:szCs w:val="24"/>
                </w:rPr>
                <w:t>200 литров</w:t>
              </w:r>
            </w:smartTag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при централизованном подвозе воды.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1.5.2.  топка печей: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подготовка печи к топке (занос в дом закладки твердого топлива, открывание вьюшки, очистка топочной и зольника);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растопка печи с соблюдением правил пожарной безопасности;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подкладывание в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топочную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твердого топлива.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Социальная услуга по топке печи предоставляется до 2 раз в неделю.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1.5.3. содействие в обеспечении топливом: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прием заявки получателя социальных услуг на приобретение и доставку топлива;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получение наличных денежных средств от получателя социальных услуг на приобретение и доставку топлива;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обращение с заявкой получателя социальных услуг на приобретение и доставку топлива;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устное информирование получателя социальных услуг о сроках доставки топлива;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социальных услуг по оплате приобретения и доставки топлива.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Норма времени на предоставление социальной услуги - до 60 минут за одно посещение. 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Социальная услуга по содействию в обеспечении топливом предоставляется до 2 раз в год. 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1.6.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Организация помощи в проведении ремонта жилых помещений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поиск исполнителей, в том числе и помощь в заключении с ними гражданско-правовых договоров.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Норма времени на предоставление социальной услуги - до 60 минут за одно посещение, всего до 4 посещений. Социальная услуга предоставляется до 2 раз в календарный год.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1.7.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Уборка придомовой территории индивидуальных жилых домов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очистка придомовой территории (дорожек) от снега в зимний период, от мусора и пыли в весенне-осенний период.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представляется до 2 раз в неделю. Время предоставления услуги – 30 минут. 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1.8.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Сопровождение вне жилого помещения, в том числе в медицинскую организацию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выяснение пожеланий получателя социальных услуг на посещение культурных мероприятий и иных 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социальной сферы, либо прогулки;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получение наличных денежных сре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и необходимости посещения мероприятий, требующих оплаты, от получателя социальных услуг для приобретения билетов на посещение театра, выставок и других культурных мероприятий;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приобретение билетов на культурные мероприятия и вручение их получателю социальных услуг;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при посещении культурных мероприятий (туда и обратно) в рабочее время.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услуги:</w:t>
            </w:r>
          </w:p>
          <w:p w:rsidR="00581EB2" w:rsidRPr="00BF4559" w:rsidRDefault="00581EB2" w:rsidP="003C72B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до 180 минут за одно посещение культурных мероприятий до 45 минут (без посещения культурных мероприятий)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в следующем объеме – 1 раз при посещении культурных мероприятий, до 3 раз в месяц без посещения культурных мероприятий.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социальных услуг до учреждения здравоохранения, к которым прикреплен гражданин по программе ОМС: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в учреждении здравоохранения;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до дома.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при проживании гражданина в городской местности – до 180 минут, при проживании в сельской местности и нахождении учреждения здравоохранения в другом населенном пункте – до 8 часов.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Расчет стоимости услуги осуществляется по часам. 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1.9.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Помощь в приеме пищи (кормление)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western"/>
              <w:spacing w:before="0" w:beforeAutospacing="0" w:after="0" w:afterAutospacing="0"/>
              <w:ind w:left="142" w:right="142"/>
              <w:jc w:val="both"/>
              <w:textAlignment w:val="baseline"/>
              <w:rPr>
                <w:color w:val="000000"/>
              </w:rPr>
            </w:pPr>
            <w:r w:rsidRPr="00BF4559">
              <w:rPr>
                <w:color w:val="000000"/>
                <w:bdr w:val="none" w:sz="0" w:space="0" w:color="auto" w:frame="1"/>
              </w:rPr>
              <w:t xml:space="preserve">- </w:t>
            </w:r>
            <w:r>
              <w:rPr>
                <w:color w:val="000000"/>
                <w:bdr w:val="none" w:sz="0" w:space="0" w:color="auto" w:frame="1"/>
              </w:rPr>
              <w:t xml:space="preserve">кормление осуществляется </w:t>
            </w:r>
            <w:r w:rsidRPr="00BF4559">
              <w:rPr>
                <w:color w:val="000000"/>
                <w:bdr w:val="none" w:sz="0" w:space="0" w:color="auto" w:frame="1"/>
              </w:rPr>
              <w:t>с</w:t>
            </w:r>
            <w:r w:rsidRPr="00BF4559">
              <w:rPr>
                <w:b/>
                <w:bCs/>
                <w:color w:val="000000"/>
              </w:rPr>
              <w:t> </w:t>
            </w:r>
            <w:r w:rsidRPr="00BF4559">
              <w:rPr>
                <w:color w:val="000000"/>
                <w:bdr w:val="none" w:sz="0" w:space="0" w:color="auto" w:frame="1"/>
              </w:rPr>
              <w:t>использованием прикроватных столиков, при необходимости</w:t>
            </w:r>
            <w:r w:rsidRPr="00BF4559">
              <w:rPr>
                <w:b/>
                <w:bCs/>
                <w:color w:val="000000"/>
              </w:rPr>
              <w:t> </w:t>
            </w:r>
            <w:r w:rsidRPr="00BF4559">
              <w:rPr>
                <w:color w:val="000000"/>
                <w:bdr w:val="none" w:sz="0" w:space="0" w:color="auto" w:frame="1"/>
              </w:rPr>
              <w:t>с помощью индивидуальных поильников, индивидуального зонда. Услуга не должна причинять получателю услуг какого-либо вреда здоровью, физических или моральных страданий и неудобств.</w:t>
            </w:r>
          </w:p>
          <w:p w:rsidR="00581EB2" w:rsidRPr="00BF4559" w:rsidRDefault="00581EB2" w:rsidP="003C72BD">
            <w:pPr>
              <w:pStyle w:val="western"/>
              <w:spacing w:before="0" w:beforeAutospacing="0" w:after="0" w:afterAutospacing="0"/>
              <w:ind w:left="142" w:right="142"/>
              <w:jc w:val="both"/>
              <w:textAlignment w:val="baseline"/>
              <w:rPr>
                <w:color w:val="000000"/>
              </w:rPr>
            </w:pPr>
            <w:r w:rsidRPr="00BF4559">
              <w:rPr>
                <w:color w:val="000000"/>
                <w:bdr w:val="none" w:sz="0" w:space="0" w:color="auto" w:frame="1"/>
              </w:rPr>
              <w:t>Перед кормлением получателю услуг необходимо вымыть руки, умыть лицо, убрать (причесать) волосы, поправить одежду. При кормлении грудь получателя услуг накрывают салфеткой (полотенцем, клеенчатым фартучком). Меню согласовывается с получателем услуг.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– до 30 мин. Услуга предоставляется в зависимости от индивидуальных потребностей.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1.10.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Уборка жилых помещений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ind w:left="142" w:right="142"/>
              <w:jc w:val="both"/>
            </w:pPr>
            <w:r w:rsidRPr="00BF4559">
              <w:t xml:space="preserve">1.10.1. При утрате способности к самообслуживанию: </w:t>
            </w:r>
          </w:p>
          <w:p w:rsidR="00581EB2" w:rsidRPr="00BF4559" w:rsidRDefault="00581EB2" w:rsidP="003C72BD">
            <w:pPr>
              <w:ind w:left="142" w:right="142"/>
              <w:jc w:val="both"/>
            </w:pPr>
            <w:proofErr w:type="gramStart"/>
            <w:r w:rsidRPr="00BF4559">
              <w:t xml:space="preserve">- Влажная уборка пола и плинтусов жилого помещения в объеме до 35 кв. за одно посещение производится до 2 раз в месяц в течение срока действия договора на социальное обслуживание до 90 минут либо по желанию получателя услуг - поиск исполнителей работ и оказание помощи гражданину в заключении с ними </w:t>
            </w:r>
            <w:r w:rsidRPr="00BF4559">
              <w:lastRenderedPageBreak/>
              <w:t>договоров, услуга предоставляется по факту обращения гражданина до 3 раз в квартал</w:t>
            </w:r>
            <w:proofErr w:type="gramEnd"/>
            <w:r w:rsidRPr="00BF4559">
              <w:t>. Время предоставления услуги – до 30 минут.</w:t>
            </w:r>
          </w:p>
          <w:p w:rsidR="00581EB2" w:rsidRPr="00BF4559" w:rsidRDefault="00581EB2" w:rsidP="003C72BD">
            <w:pPr>
              <w:ind w:left="142" w:right="142"/>
              <w:jc w:val="both"/>
            </w:pPr>
            <w:r w:rsidRPr="00BF4559">
              <w:t>1.10</w:t>
            </w:r>
            <w:r>
              <w:t>.2</w:t>
            </w:r>
            <w:r w:rsidRPr="00BF4559">
              <w:t>. При наличии способности к самообслуживанию:</w:t>
            </w:r>
          </w:p>
          <w:p w:rsidR="00581EB2" w:rsidRPr="00BF4559" w:rsidRDefault="00581EB2" w:rsidP="003C72BD">
            <w:pPr>
              <w:ind w:left="142" w:right="142"/>
              <w:jc w:val="both"/>
            </w:pPr>
            <w:r w:rsidRPr="00BF4559">
              <w:t>- составление графика и плана уборки жилого помещения</w:t>
            </w:r>
          </w:p>
          <w:p w:rsidR="00581EB2" w:rsidRPr="00BF4559" w:rsidRDefault="00581EB2" w:rsidP="003C72BD">
            <w:pPr>
              <w:ind w:left="142" w:right="142"/>
              <w:jc w:val="both"/>
            </w:pPr>
            <w:r w:rsidRPr="00BF4559">
              <w:t>- определение необходимого инструментария, выбор моющих средств.</w:t>
            </w:r>
          </w:p>
          <w:p w:rsidR="00581EB2" w:rsidRPr="00BF4559" w:rsidRDefault="00581EB2" w:rsidP="003C72BD">
            <w:pPr>
              <w:ind w:left="142" w:right="142"/>
              <w:jc w:val="both"/>
            </w:pPr>
            <w:r w:rsidRPr="00BF4559">
              <w:t xml:space="preserve">Время предоставления услуги – до 30 минут. 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1.11.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написание под диктовку гражданина письменных обращений и их отправки за счет средств получателя социальных услуг адресату через почтовые ящики. Норма времени на предоставление одной услуги до 30 минут. Социальная услуга предоставляется до 2 раз месяц;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получение корреспонденции из почтового ящика, расположенного в доме, в котором проживает гражданин, чтения вслух полученной корреспонденции (писем, телеграмм, уведомлений, извещений).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Норма времени на предоставление одной услуги до 15 минут. Социальная услуга предоставляется до 2 раз в месяц.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1.12.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уход;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помощь в приеме душа;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обмывание, обтирание;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стрижка ногтей;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смена постельного белья;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помощь при вставании с постели - откинуть одеяло, спустить ноги с кровати, приподнять голову, поднять туловище с постели наиболее удобным захватом;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помощь при отправлении в постель - посадить на постель, уложить головой на подушку, положить ноги на постель, укрыть одеялом;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помощь в одевании - надеть подготовленную в соответствии с целью и сезоном обувь и одежду;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помощь в раздевании: снять одежду, обувь, убрать ее на место хранения;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судна лежачим получателям социальных услуг: помочь приподнять таз или повернуться, подставить судно, после использования судно очистить и дезинфицировать.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В остальном при использовании судна соблюдаются те же правила, что и при пользовании туалетом;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передвижении по дому и вне дома - удерживание, помощь при ходьбе, а также поддержка клиентов при передвижении с использованием 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средств реабилитации;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помощь в уходе за зубами или челюстью (чистка зубов (протезов), ротовой полости (языка, слизистой щек), полоскание ротовой полости);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помощь в пользовании очками или слуховыми аппаратами - проверка технического состояния и безопасности очков, аппарата; помощь в установке аппарата и надевании очков и их снятии;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помощь в бритье бороды, усов (для мужчин) - удаление нежелательной растительности на лице (подготовка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услуги).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- до 180 минут за одно посещение до 3 раз в неделю.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559">
              <w:rPr>
                <w:b/>
              </w:rPr>
              <w:lastRenderedPageBreak/>
              <w:t>2.</w:t>
            </w:r>
          </w:p>
        </w:tc>
        <w:tc>
          <w:tcPr>
            <w:tcW w:w="9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2.1.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Содействие в оформлении путевок на санаторно-курортное лечение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постановка гражданина на очередь на получение путевки в ФСС, в органе социальной защиты населения.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запись на прием к соответствующим врачам-специалистам;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получение в медицинской организации справки по установленной форме о необходимости санаторно-курортного лечения;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передача справки по установленной форме о необходимости санаторно-курортного лечения получателю социальных услуг;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передача в уполномоченный орган социальной защиты, ФСС населения на территории обслуживания гражданина документов, необходимых для оформления путевок на санаторно-курортное лечение;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получение и передача получателю социальных услуг оформленной путевки на санаторно-курортное лечение.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Норма времени на предоставление социальной услуги - до 60 минут за одно посещение. 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Социальная услуга предоставляется один раз в год.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2.2.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Оказание доврачебной помощи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оценка обстановки и обеспечение безопасных условий для оказания первой помощи: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собственной жизни и здоровья;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жизни и здоровья пострадавшего;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устранение угрожающих факторов для жизни и здоровья;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прекращение действия повреждающих факторов на пострадавшего;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извлечение пострадавшего из труднодоступного места;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перемещение пострадавшего;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вызов скорой медицинской помощи, других специальных служб, сотрудники которых обязаны 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первую помощь в соответствии с федеральным законом или со специальным правилом;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определение наличия сознания у пострадавшего;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оказание первой доврачебной помощи в зависимости от повреждающих факторов: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пострадавшего (сознание, дыхание, кровообращение) и оказание психологической поддержки;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Норма времени на предоставление социальной услуги - до прибытия специализированной службы (до 120 минут). 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Социальная услуга предоставляется по факту обращения.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2.3.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Содействие в получении медицинской помощи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вызов дежурного врача неотложной медицинской помощи или бригады скорой медицинской помощи;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сопровождение в стационарные и (или) лечебно-профилактические медицинские организации в случае необходимости госпитализации;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взаимодействие с медицинскими работниками по вопросам лечения, обеспечения лекарственными средствами;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запись к врачам-специалистам для оказания медицинской помощи, в том числе в целях прохождения диспансеризации.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2.4.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 xml:space="preserve">Содействие в проведении </w:t>
            </w:r>
            <w:proofErr w:type="gramStart"/>
            <w:r w:rsidRPr="00BF4559">
              <w:t>медико-социальной</w:t>
            </w:r>
            <w:proofErr w:type="gramEnd"/>
            <w:r w:rsidRPr="00BF4559">
              <w:t xml:space="preserve"> экспертизы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запись на прием к врачам-специалистам в целях прохождения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комплексной оценки состояния здоровья получателя социальных услуг;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на заседание комиссии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помощь в получении документов, подтверждающих инвалидность.</w:t>
            </w:r>
          </w:p>
          <w:p w:rsidR="00581EB2" w:rsidRPr="00BF4559" w:rsidRDefault="00581EB2" w:rsidP="003C72BD">
            <w:pPr>
              <w:ind w:left="142" w:right="142"/>
              <w:jc w:val="both"/>
            </w:pPr>
            <w:r w:rsidRPr="00BF4559">
              <w:t xml:space="preserve">Норма времени на предоставление социальной услуги - до 60 минут по каждому пункту. </w:t>
            </w:r>
          </w:p>
          <w:p w:rsidR="00581EB2" w:rsidRPr="00BF4559" w:rsidRDefault="00581EB2" w:rsidP="003C72BD">
            <w:pPr>
              <w:ind w:left="142" w:right="142"/>
              <w:jc w:val="both"/>
            </w:pPr>
            <w:r w:rsidRPr="00BF4559">
              <w:t xml:space="preserve">Социальная услуга предоставляется по факту обращения до 2 раз в неделю. 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2.5.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 xml:space="preserve">Содействие в обеспечении техническими средствами </w:t>
            </w:r>
            <w:r w:rsidRPr="00BF4559">
              <w:lastRenderedPageBreak/>
              <w:t>реабилитации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581EB2" w:rsidRPr="00BF4559" w:rsidRDefault="00581EB2" w:rsidP="003C72BD">
            <w:pPr>
              <w:tabs>
                <w:tab w:val="left" w:pos="4003"/>
              </w:tabs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rPr>
                <w:spacing w:val="-4"/>
              </w:rPr>
              <w:t>- получение</w:t>
            </w:r>
            <w:r w:rsidRPr="00BF4559">
              <w:t xml:space="preserve"> технических средств ухода и реабилитации, </w:t>
            </w:r>
            <w:r w:rsidRPr="00BF4559">
              <w:lastRenderedPageBreak/>
              <w:t>приобретение, доставка и передача их получателю социальных услуг.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Время предоставления услуги – до 60 мин.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2.6.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2.6.1. Выписка рецептов у врача на бесплатные лекарства.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2.6.2.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прием заказа от получателя социальных услуг или получение рецепта от врача;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закупка или получение бесплатных лекарственных средств и товаров медицинского назначения в аптеках;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доставка лекарственных средств и товаров медицинского назначения на дому;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произведение окончательного расчета с получателем социальных услуг по документам, подтверждающим оплату.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2.7.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посещение в стационарных медицинских организациях в часы приема;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оказание морально-психологической поддержки;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доставка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3 раз в неделю в период нахождения в стационарной медицинской организации.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2.8.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госпитализации;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помощь в сборе вещей перед госпитализацией;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вызов специализированного автотранспорта;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в медицинские организации, находящиеся на территории обслуживания в рабочее время.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180 минут.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при потребности в 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госпитализации.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2.9.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2.9.1. выполнение медицинских процедур: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перевязок по назначению лечащего врача;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тела, артериального давления;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средств;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закапывание капель;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проведение ингаляции;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проведение внутримышечной или подкожной инъекции;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проведение внутривенной инъекции;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наложение компрессов;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проведение перевязки;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обработка пролежней;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выполнение очистительной клизмы;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2.9.2. объяснение результатов измерений и симптомов, указывающих на возможные заболевания.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до 3 раз в неделю, по факту обращения при наличии назначений лечащего врача и лицензии на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деятельности.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2.10.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Организация и проведение оздоровительных мероприятий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- оздоровительных мероприятий по назначению врача в период лечения получателя социальных услуг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 мере необходимости в период лечения получателя социальных услуг.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предоставления услуги до 15 минут. 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2.11.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095" w:type="dxa"/>
          </w:tcPr>
          <w:p w:rsidR="00581EB2" w:rsidRPr="00E67967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социальной услуги входит выполнение процедур, связанных с сохранением здоровья </w:t>
            </w:r>
            <w:r w:rsidRPr="00E67967">
              <w:rPr>
                <w:rFonts w:ascii="Times New Roman" w:hAnsi="Times New Roman" w:cs="Times New Roman"/>
                <w:sz w:val="24"/>
                <w:szCs w:val="24"/>
              </w:rPr>
              <w:t>получателя социальных услуг:</w:t>
            </w:r>
          </w:p>
          <w:p w:rsidR="00581EB2" w:rsidRPr="00E67967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7"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тела, артериального давления;</w:t>
            </w:r>
          </w:p>
          <w:p w:rsidR="00581EB2" w:rsidRPr="00E67967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7">
              <w:rPr>
                <w:rFonts w:ascii="Times New Roman" w:hAnsi="Times New Roman" w:cs="Times New Roman"/>
                <w:sz w:val="24"/>
                <w:szCs w:val="24"/>
              </w:rP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</w:p>
          <w:p w:rsidR="00581EB2" w:rsidRPr="00E67967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679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6796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лекарственных препаратов;</w:t>
            </w:r>
          </w:p>
          <w:p w:rsidR="00581EB2" w:rsidRPr="00E67967" w:rsidRDefault="00581EB2" w:rsidP="003C72BD">
            <w:pPr>
              <w:ind w:left="142" w:right="142"/>
              <w:jc w:val="both"/>
            </w:pPr>
            <w:r w:rsidRPr="00E67967">
              <w:t xml:space="preserve">Норма времени на предоставление социальной услуги - до 15 минут.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7"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 при наличии назначений врача или обращении получателя услуг.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2.12.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</w:t>
            </w:r>
            <w:r w:rsidRPr="00BF4559">
              <w:lastRenderedPageBreak/>
              <w:t>оздоровительных мероприятий, наблюдение за получателями социальных услуг для выявления отклонения в состоянии их здоровья)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консультаций, бесед, лекций по социально-медицинским вопросам (поддержания и сохранения здоровья получателей социальных услуг, проведения оздоровительных мероприятий) специалистами медицинских организаций.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услуга предоставляется по мере необходимости. 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2.13.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Проведение занятий, обучающих здоровому образу жизни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привычек.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самостоятельно поддерживать своё здоровье на основе использования навыков личной гигиены).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санитарно-просветительской работы по вопросам возрастной адаптации: проведение бесед об особенностях физиологических изменений.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 мере необходимости, но не реже 2 раз в месяц. 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2.14.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Проведение занятий по адаптивной физической культуре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организация занятий по адаптивной физической подготовке в соответствии с назначением лечащего врача;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изучение рекомендованного комплекса упражнений;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разучивание комплекса упражнений;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выполнения комплекса упражнений.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в случае назначения лечащего врача. 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559">
              <w:rPr>
                <w:b/>
              </w:rPr>
              <w:t>3.</w:t>
            </w:r>
          </w:p>
        </w:tc>
        <w:tc>
          <w:tcPr>
            <w:tcW w:w="9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3.1.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 xml:space="preserve">Оказание консультационной психологической помощи анонимно, в том числе с использованием телефона доверия 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3.1.1. проведение бесед, направленных на формирование у граждан позитивного психологического состояния, поддержания активного образа жизни (беседы, общение, выслушивание, подбадривание, поддержка жизненного тонуса граждан) - до 30 минут в день за одно посещение.</w:t>
            </w:r>
          </w:p>
          <w:p w:rsidR="00581EB2" w:rsidRPr="00BF4559" w:rsidRDefault="00581EB2" w:rsidP="00581EB2">
            <w:pPr>
              <w:pStyle w:val="a3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42" w:right="142" w:firstLine="0"/>
              <w:contextualSpacing/>
              <w:jc w:val="both"/>
            </w:pPr>
            <w:r w:rsidRPr="00BF4559">
              <w:t>содействие в получении психологической помощи за счет средств получателя социальных услуг (выявление необходимости получения такой помощи и организация консультации у специалиста-психолога) – до 30 минут при обращении граждан, но не чаще 2 раз в месяц.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3.2.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один раз в неделю. Чаще – в случае наличия конфликтной ситуации или по запросу получателя социальных услуг.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pStyle w:val="ConsPlusNormal"/>
              <w:ind w:righ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497" w:type="dxa"/>
            <w:gridSpan w:val="2"/>
          </w:tcPr>
          <w:p w:rsidR="00581EB2" w:rsidRPr="00BF4559" w:rsidRDefault="00581EB2" w:rsidP="003C72BD">
            <w:pPr>
              <w:pStyle w:val="ConsPlusNormal"/>
              <w:ind w:righ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4.1.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диагностика психологического состояния получателя социальных услуг в случае;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консультирование по вопросам стабилизации психологического состояния;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</w:t>
            </w:r>
            <w:proofErr w:type="spell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получателя социальных услуг;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ежеквартально, чаще – по обращению получателя социальных услуг.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4.2.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Формирование позитивных интересов (в том числе в сфере досуга)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приобщение к различным сферам деятельности, в том числе творческой (декоративно-прикладное искусство, народной и музыкальное творчество и т.д.).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систематически, при посещении получателя социальных услуг.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4.3.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участию в досуговых и культурно-массовых мероприятиях, в том числе клубной и кружковой работе,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организация поздравлений с днем рождения;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помощь в организации календарных праздников;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творческих выставках и др.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до 4 раз в месяц. 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559">
              <w:rPr>
                <w:b/>
              </w:rPr>
              <w:t>5.</w:t>
            </w:r>
          </w:p>
        </w:tc>
        <w:tc>
          <w:tcPr>
            <w:tcW w:w="9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5.1.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обучение социально-трудовым навыкам, навыкам самообслуживания;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ознакомление с возможными видами профессий.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Восстановление личного и социального статуса. Содействие в профессиональной реабилитации.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 мере необходимости по запросу получателя социальных услуг. 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5.2.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Оказание помощи в трудоустройстве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консультирования по вопросам трудоустройства с учетом остаточных трудовых функций, наличия заболеваний и т.д.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получении профессионального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профессиям.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 мере необходимости по запросу получателя социальных услуг.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559">
              <w:rPr>
                <w:b/>
              </w:rPr>
              <w:t>6.</w:t>
            </w:r>
          </w:p>
        </w:tc>
        <w:tc>
          <w:tcPr>
            <w:tcW w:w="9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6.1.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написание заявлений, заполнение бланков, необходимых для оформления или восстановления документов;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осуществление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ходом и результатами рассмотрения документов, поданных в органы государственной власти, органы местного самоуправления, иные организации;</w:t>
            </w:r>
          </w:p>
          <w:p w:rsidR="00581EB2" w:rsidRPr="00BF4559" w:rsidRDefault="00581EB2" w:rsidP="003C72BD">
            <w:pPr>
              <w:ind w:left="142" w:right="142"/>
              <w:jc w:val="both"/>
            </w:pPr>
            <w:r w:rsidRPr="00BF4559"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год.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6.2.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Оказание помощи в получении юридических услуг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информирование о порядке предоставления бесплатной юридической помощи;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 в целях оказания бесплатной юридической помощи гражданам, имеющим место жительства, среднедушевой доход семей которых ниже величины прожиточного минимума, либо одиноко проживающим гражданам, доходы которых ниже величины прожиточного минимума.</w:t>
            </w:r>
            <w:proofErr w:type="gramEnd"/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запись на прием к специалистам, оказывающим юридическую помощь.</w:t>
            </w:r>
          </w:p>
          <w:p w:rsidR="00581EB2" w:rsidRPr="00BF4559" w:rsidRDefault="00581EB2" w:rsidP="003C72BD">
            <w:pPr>
              <w:ind w:left="142" w:right="142"/>
              <w:jc w:val="both"/>
            </w:pPr>
            <w:r w:rsidRPr="00BF4559">
              <w:t xml:space="preserve">Норма времени на предоставление социальной услуги - до 30 минут за одно посещение по каждому пункту. Социальная услуга предоставляется 1 раз в месяц. </w:t>
            </w:r>
          </w:p>
        </w:tc>
      </w:tr>
      <w:tr w:rsidR="00581EB2" w:rsidRPr="00BF4559" w:rsidTr="00581EB2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6.3.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услуг;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по факту 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обращения.</w:t>
            </w:r>
          </w:p>
        </w:tc>
      </w:tr>
      <w:tr w:rsidR="00581EB2" w:rsidRPr="00BF4559" w:rsidTr="00581EB2">
        <w:trPr>
          <w:trHeight w:val="4449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6.4.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 вопросам организации пенсионного обеспечения 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по месту жительства гражданина либо в многофункциональный центр предоставления государственных услуг;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получателя социальных услуг о предоставлении/отказе в предоставлении ему выплат.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обращения, до 4 раз в год.</w:t>
            </w:r>
          </w:p>
        </w:tc>
      </w:tr>
      <w:tr w:rsidR="00581EB2" w:rsidRPr="00BF4559" w:rsidTr="00581EB2">
        <w:trPr>
          <w:trHeight w:val="1658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6.5.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консультирования по вопросам защиты прав и законных интересов получателя социальных услуг в случае нарушения законных прав получателя;</w:t>
            </w:r>
          </w:p>
          <w:p w:rsidR="00581EB2" w:rsidRPr="00BF4559" w:rsidRDefault="00581EB2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организация социально-правового сопровождения при решении вопросов по защите прав и законных интересов получателей социальных услуг.</w:t>
            </w:r>
          </w:p>
        </w:tc>
      </w:tr>
      <w:tr w:rsidR="00581EB2" w:rsidRPr="00BF4559" w:rsidTr="00581EB2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559">
              <w:rPr>
                <w:b/>
              </w:rPr>
              <w:t>7.</w:t>
            </w:r>
          </w:p>
        </w:tc>
        <w:tc>
          <w:tcPr>
            <w:tcW w:w="9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Pr="00BF45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детей-инвалидов</w:t>
            </w:r>
          </w:p>
        </w:tc>
      </w:tr>
      <w:tr w:rsidR="00581EB2" w:rsidRPr="00BF4559" w:rsidTr="00581EB2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7.1.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>В состав социальной услуги входит:</w:t>
            </w:r>
          </w:p>
          <w:p w:rsidR="00581EB2" w:rsidRPr="00BF4559" w:rsidRDefault="00581EB2" w:rsidP="003C72B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>- 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(ТСР).</w:t>
            </w:r>
          </w:p>
          <w:p w:rsidR="00581EB2" w:rsidRPr="00BF4559" w:rsidRDefault="00581EB2" w:rsidP="003C72B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 xml:space="preserve">Услуга предоставляется при назначении ТСР </w:t>
            </w:r>
            <w:proofErr w:type="gramStart"/>
            <w:r w:rsidRPr="00BF4559">
              <w:t>в</w:t>
            </w:r>
            <w:proofErr w:type="gramEnd"/>
            <w:r w:rsidRPr="00BF4559">
              <w:t xml:space="preserve"> </w:t>
            </w:r>
            <w:proofErr w:type="gramStart"/>
            <w:r w:rsidRPr="00BF4559">
              <w:t>ИПРА</w:t>
            </w:r>
            <w:proofErr w:type="gramEnd"/>
            <w:r w:rsidRPr="00BF4559">
              <w:t xml:space="preserve"> по запросу получателя социальных услуг. </w:t>
            </w:r>
          </w:p>
        </w:tc>
      </w:tr>
      <w:tr w:rsidR="00581EB2" w:rsidRPr="00BF4559" w:rsidTr="00581EB2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7.2.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>В состав социальной услуги входит:</w:t>
            </w:r>
          </w:p>
          <w:p w:rsidR="00581EB2" w:rsidRPr="00BF4559" w:rsidRDefault="00581EB2" w:rsidP="003C72B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>- организация и проведение мероприятий, направленных на интеграцию граждан, восстановление социального статуса в соответствующей возрастной среде, социализацию, адаптацию в обществе</w:t>
            </w:r>
          </w:p>
        </w:tc>
      </w:tr>
      <w:tr w:rsidR="00581EB2" w:rsidRPr="00BF4559" w:rsidTr="00581EB2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7.3.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 xml:space="preserve">Обучение навыкам самообслуживания, поведения </w:t>
            </w:r>
            <w:r w:rsidRPr="00BF4559">
              <w:lastRenderedPageBreak/>
              <w:t>в быту и общественных местах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lastRenderedPageBreak/>
              <w:t>В состав социальной услуги входит:</w:t>
            </w:r>
          </w:p>
          <w:p w:rsidR="00581EB2" w:rsidRPr="00BF4559" w:rsidRDefault="00581EB2" w:rsidP="003C72B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>- определение необходимых направлений обучения</w:t>
            </w:r>
          </w:p>
          <w:p w:rsidR="00581EB2" w:rsidRPr="00BF4559" w:rsidRDefault="00581EB2" w:rsidP="003C72B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lastRenderedPageBreak/>
              <w:t>составление индивидуального или группового плана обучения на каждый квартал;</w:t>
            </w:r>
          </w:p>
          <w:p w:rsidR="00581EB2" w:rsidRPr="00BF4559" w:rsidRDefault="00581EB2" w:rsidP="003C72B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>- проведение индивидуальных и групповых занятий по обучение навыкам самообслуживания, поведения в быту и общественных местах, самоконтролю, навыкам общения.</w:t>
            </w:r>
          </w:p>
          <w:p w:rsidR="00581EB2" w:rsidRPr="00BF4559" w:rsidRDefault="00581EB2" w:rsidP="003C72B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 xml:space="preserve">Услуга предоставляется до 2 раз в неделю в период действия договора. </w:t>
            </w:r>
          </w:p>
        </w:tc>
      </w:tr>
      <w:tr w:rsidR="00581EB2" w:rsidRPr="00BF4559" w:rsidTr="00581EB2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7.4.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>Оказание помощи в обучении навыкам компьютерной грамотности</w:t>
            </w:r>
          </w:p>
        </w:tc>
        <w:tc>
          <w:tcPr>
            <w:tcW w:w="6095" w:type="dxa"/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>В состав социальной услуги входит:</w:t>
            </w:r>
          </w:p>
          <w:p w:rsidR="00581EB2" w:rsidRPr="00BF4559" w:rsidRDefault="00581EB2" w:rsidP="003C72B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>- проведение индивидуальных и групповых занятий по обучению навыком работы на компьютере, в сети интернет, пользование порталом государственных услуг и т.д.</w:t>
            </w:r>
          </w:p>
          <w:p w:rsidR="00581EB2" w:rsidRPr="00BF4559" w:rsidRDefault="00581EB2" w:rsidP="003C72B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>Услуга предоставляется однократно. Занятия проводятся до 3 раз в неделю. Продолжительность курса обучения не может превышать 6 месяцев.</w:t>
            </w:r>
          </w:p>
        </w:tc>
      </w:tr>
      <w:tr w:rsidR="00581EB2" w:rsidRPr="00BF4559" w:rsidTr="00581EB2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7.5.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 xml:space="preserve">Социокультурная реабилитация или абилитация инвалидов </w:t>
            </w:r>
            <w:r w:rsidRPr="00BF4559">
              <w:br/>
              <w:t>(детей-инвалидов)</w:t>
            </w:r>
          </w:p>
          <w:p w:rsidR="00581EB2" w:rsidRPr="00BF4559" w:rsidRDefault="00581EB2" w:rsidP="003C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информирование и консультирование по вопросам социокультурной реабилитации или абилитации инвалидов;</w:t>
            </w:r>
          </w:p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оказание содействия во взаимодействии с учреждениями культуры;</w:t>
            </w:r>
          </w:p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оказание содействия для занятий показанными видами искусства;</w:t>
            </w:r>
          </w:p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арт-терапия;</w:t>
            </w:r>
          </w:p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Услуга предоставляется при наличии ИПРА по запросу получателя социальных услуг. </w:t>
            </w:r>
          </w:p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Срок предоставления услуги определяется ИПРА. </w:t>
            </w:r>
          </w:p>
        </w:tc>
      </w:tr>
      <w:tr w:rsidR="00581EB2" w:rsidRPr="00BF4559" w:rsidTr="00581EB2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7.6.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EB2" w:rsidRPr="00BF4559" w:rsidRDefault="00581EB2" w:rsidP="003C72BD">
            <w:pPr>
              <w:autoSpaceDE w:val="0"/>
              <w:autoSpaceDN w:val="0"/>
              <w:adjustRightInd w:val="0"/>
              <w:jc w:val="both"/>
            </w:pPr>
            <w:r w:rsidRPr="00BF4559">
              <w:t xml:space="preserve">Проведение социально-бытовой адаптации инвалидов                                (детей-инвалидов) </w:t>
            </w:r>
          </w:p>
          <w:p w:rsidR="00581EB2" w:rsidRPr="00BF4559" w:rsidRDefault="00581EB2" w:rsidP="003C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состав социальной услуги входит:</w:t>
            </w:r>
          </w:p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обучение навыкам персонального ухода;</w:t>
            </w:r>
          </w:p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обучение технике и методическим приемам самообслуживания;</w:t>
            </w:r>
          </w:p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обучение передвижению;</w:t>
            </w:r>
          </w:p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организация и приспособление жилого помещения, в котором проживает инвалид, к его нуждам с учетом имеющихся нарушений функций и ограничений жизнедеятельности;</w:t>
            </w:r>
          </w:p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Услуга предоставляется при наличии ИПРА по запросу получателя социальных услуг. </w:t>
            </w:r>
          </w:p>
          <w:p w:rsidR="00581EB2" w:rsidRPr="00BF4559" w:rsidRDefault="00581EB2" w:rsidP="003C72B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Срок предоставления услуги определяется ИПРА. </w:t>
            </w:r>
          </w:p>
        </w:tc>
      </w:tr>
    </w:tbl>
    <w:p w:rsidR="0019111B" w:rsidRDefault="0019111B"/>
    <w:sectPr w:rsidR="0019111B" w:rsidSect="00581EB2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1B4"/>
    <w:multiLevelType w:val="multilevel"/>
    <w:tmpl w:val="9C8ADB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6A"/>
    <w:rsid w:val="0019111B"/>
    <w:rsid w:val="00567DC2"/>
    <w:rsid w:val="00581EB2"/>
    <w:rsid w:val="005F31C7"/>
    <w:rsid w:val="00E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B2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EB2"/>
    <w:pPr>
      <w:autoSpaceDE w:val="0"/>
      <w:autoSpaceDN w:val="0"/>
      <w:adjustRightInd w:val="0"/>
      <w:spacing w:before="0" w:before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1EB2"/>
    <w:pPr>
      <w:ind w:left="720"/>
    </w:pPr>
  </w:style>
  <w:style w:type="paragraph" w:customStyle="1" w:styleId="western">
    <w:name w:val="western"/>
    <w:basedOn w:val="a"/>
    <w:rsid w:val="00581E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B2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EB2"/>
    <w:pPr>
      <w:autoSpaceDE w:val="0"/>
      <w:autoSpaceDN w:val="0"/>
      <w:adjustRightInd w:val="0"/>
      <w:spacing w:before="0" w:before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1EB2"/>
    <w:pPr>
      <w:ind w:left="720"/>
    </w:pPr>
  </w:style>
  <w:style w:type="paragraph" w:customStyle="1" w:styleId="western">
    <w:name w:val="western"/>
    <w:basedOn w:val="a"/>
    <w:rsid w:val="00581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42A48B21FB0C2EC53C923AD686E7AD6B7A801BD7ED4E67BEDCF7E58701h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5405</Words>
  <Characters>30811</Characters>
  <Application>Microsoft Office Word</Application>
  <DocSecurity>0</DocSecurity>
  <Lines>256</Lines>
  <Paragraphs>72</Paragraphs>
  <ScaleCrop>false</ScaleCrop>
  <Company/>
  <LinksUpToDate>false</LinksUpToDate>
  <CharactersWithSpaces>36144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2020-01-13T08:29:00Z</dcterms:created>
  <dcterms:modified xsi:type="dcterms:W3CDTF">2020-01-13T08:36:00Z</dcterms:modified>
</cp:coreProperties>
</file>