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AB" w:rsidRDefault="009B3B45" w:rsidP="006D6B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6.75pt;width:52.8pt;height:63pt;z-index:-251658752" wrapcoords="-309 257 -309 18514 5554 20829 9874 21086 11417 21086 15737 20829 21600 18514 21600 257 -309 257">
            <v:imagedata r:id="rId6" o:title=""/>
            <w10:wrap type="tight"/>
          </v:shape>
          <o:OLEObject Type="Embed" ProgID="CorelDraw.Graphic.8" ShapeID="_x0000_s1026" DrawAspect="Content" ObjectID="_1637739858" r:id="rId7"/>
        </w:pict>
      </w:r>
      <w:r w:rsidR="006D6BAB">
        <w:t xml:space="preserve">                                                            </w:t>
      </w:r>
    </w:p>
    <w:p w:rsidR="006D6BAB" w:rsidRDefault="006D6BAB" w:rsidP="006D6BAB"/>
    <w:p w:rsidR="006D6BAB" w:rsidRDefault="006D6BAB" w:rsidP="006D6BAB"/>
    <w:p w:rsidR="006D6BAB" w:rsidRDefault="006D6BAB" w:rsidP="006D6BAB"/>
    <w:p w:rsidR="006D6BAB" w:rsidRDefault="006D6BAB" w:rsidP="006D6BAB">
      <w:pPr>
        <w:jc w:val="center"/>
        <w:rPr>
          <w:b/>
          <w:sz w:val="28"/>
          <w:szCs w:val="28"/>
        </w:rPr>
      </w:pPr>
    </w:p>
    <w:p w:rsidR="006D6BAB" w:rsidRDefault="006D6BAB" w:rsidP="006D6BA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МИНИСТЕРСТВО СОЦИАЛЬНОГО РАЗВИТИЯ, </w:t>
      </w:r>
      <w:r>
        <w:rPr>
          <w:sz w:val="26"/>
          <w:szCs w:val="26"/>
        </w:rPr>
        <w:br/>
        <w:t>ОПЕКИ И ПОПЕЧИТЕЛЬСТВА</w:t>
      </w:r>
      <w:r>
        <w:rPr>
          <w:sz w:val="26"/>
          <w:szCs w:val="26"/>
        </w:rPr>
        <w:br/>
        <w:t>ИРКУТСКОЙ ОБЛАСТИ</w:t>
      </w:r>
    </w:p>
    <w:p w:rsidR="006D6BAB" w:rsidRDefault="006D6BAB" w:rsidP="006D6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ТекстовоеПоле5"/>
            <w:enabled w:val="0"/>
            <w:calcOnExit w:val="0"/>
            <w:textInput/>
          </w:ffData>
        </w:fldChar>
      </w:r>
      <w:bookmarkStart w:id="0" w:name="ТекстовоеПоле5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fldChar w:fldCharType="end"/>
      </w:r>
      <w:bookmarkEnd w:id="0"/>
    </w:p>
    <w:p w:rsidR="006D6BAB" w:rsidRDefault="006D6BAB" w:rsidP="006D6BAB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fldChar w:fldCharType="begin">
          <w:ffData>
            <w:name w:val="ТекстовоеПоле4"/>
            <w:enabled w:val="0"/>
            <w:calcOnExit w:val="0"/>
            <w:textInput>
              <w:default w:val="ПРИКАЗ"/>
            </w:textInput>
          </w:ffData>
        </w:fldChar>
      </w:r>
      <w:bookmarkStart w:id="1" w:name="ТекстовоеПоле4"/>
      <w:r>
        <w:rPr>
          <w:b/>
          <w:spacing w:val="60"/>
          <w:sz w:val="28"/>
          <w:szCs w:val="28"/>
        </w:rPr>
        <w:instrText xml:space="preserve"> FORMTEXT </w:instrText>
      </w:r>
      <w:r>
        <w:rPr>
          <w:b/>
          <w:spacing w:val="60"/>
          <w:sz w:val="28"/>
          <w:szCs w:val="28"/>
        </w:rPr>
      </w:r>
      <w:r>
        <w:rPr>
          <w:b/>
          <w:spacing w:val="60"/>
          <w:sz w:val="28"/>
          <w:szCs w:val="28"/>
        </w:rPr>
        <w:fldChar w:fldCharType="separate"/>
      </w:r>
      <w:r>
        <w:rPr>
          <w:b/>
          <w:noProof/>
          <w:spacing w:val="60"/>
          <w:sz w:val="28"/>
          <w:szCs w:val="28"/>
        </w:rPr>
        <w:t>ПРИКАЗ</w:t>
      </w:r>
      <w:r>
        <w:fldChar w:fldCharType="end"/>
      </w:r>
      <w:bookmarkEnd w:id="1"/>
    </w:p>
    <w:p w:rsidR="006D6BAB" w:rsidRDefault="006D6BAB" w:rsidP="006D6BAB">
      <w:pPr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fldChar w:fldCharType="begin">
          <w:ffData>
            <w:name w:val="ТекстовоеПоле6"/>
            <w:enabled w:val="0"/>
            <w:calcOnExit w:val="0"/>
            <w:textInput/>
          </w:ffData>
        </w:fldChar>
      </w:r>
      <w:bookmarkStart w:id="2" w:name="ТекстовоеПоле6"/>
      <w:r>
        <w:rPr>
          <w:bCs/>
          <w:spacing w:val="40"/>
          <w:sz w:val="28"/>
          <w:szCs w:val="28"/>
        </w:rPr>
        <w:instrText xml:space="preserve"> FORMTEXT </w:instrText>
      </w:r>
      <w:r>
        <w:rPr>
          <w:bCs/>
          <w:spacing w:val="40"/>
          <w:sz w:val="28"/>
          <w:szCs w:val="28"/>
        </w:rPr>
      </w:r>
      <w:r>
        <w:rPr>
          <w:bCs/>
          <w:spacing w:val="40"/>
          <w:sz w:val="28"/>
          <w:szCs w:val="28"/>
        </w:rPr>
        <w:fldChar w:fldCharType="separate"/>
      </w:r>
      <w:r>
        <w:rPr>
          <w:bCs/>
          <w:noProof/>
          <w:spacing w:val="40"/>
          <w:sz w:val="28"/>
          <w:szCs w:val="28"/>
        </w:rPr>
        <w:t> </w:t>
      </w:r>
      <w:r>
        <w:rPr>
          <w:bCs/>
          <w:noProof/>
          <w:spacing w:val="40"/>
          <w:sz w:val="28"/>
          <w:szCs w:val="28"/>
        </w:rPr>
        <w:t> </w:t>
      </w:r>
      <w:r>
        <w:rPr>
          <w:bCs/>
          <w:noProof/>
          <w:spacing w:val="40"/>
          <w:sz w:val="28"/>
          <w:szCs w:val="28"/>
        </w:rPr>
        <w:t> </w:t>
      </w:r>
      <w:r>
        <w:rPr>
          <w:bCs/>
          <w:noProof/>
          <w:spacing w:val="40"/>
          <w:sz w:val="28"/>
          <w:szCs w:val="28"/>
        </w:rPr>
        <w:t> </w:t>
      </w:r>
      <w:r>
        <w:rPr>
          <w:bCs/>
          <w:noProof/>
          <w:spacing w:val="40"/>
          <w:sz w:val="28"/>
          <w:szCs w:val="28"/>
        </w:rPr>
        <w:t> </w:t>
      </w:r>
      <w:r>
        <w:fldChar w:fldCharType="end"/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6D6BAB" w:rsidTr="006D6BAB">
        <w:tc>
          <w:tcPr>
            <w:tcW w:w="5868" w:type="dxa"/>
            <w:hideMark/>
          </w:tcPr>
          <w:p w:rsidR="006D6BAB" w:rsidRDefault="006D6BAB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«6» августа </w:t>
            </w:r>
            <w:r>
              <w:rPr>
                <w:bCs/>
                <w:sz w:val="28"/>
                <w:szCs w:val="28"/>
              </w:rPr>
              <w:t>2018 года</w:t>
            </w:r>
          </w:p>
        </w:tc>
        <w:tc>
          <w:tcPr>
            <w:tcW w:w="3960" w:type="dxa"/>
            <w:hideMark/>
          </w:tcPr>
          <w:p w:rsidR="006D6BAB" w:rsidRDefault="006D6BAB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                     № </w:t>
            </w:r>
            <w:r>
              <w:rPr>
                <w:bCs/>
                <w:sz w:val="28"/>
                <w:szCs w:val="28"/>
                <w:u w:val="single"/>
              </w:rPr>
              <w:t>53-217/18-мпр</w:t>
            </w:r>
          </w:p>
        </w:tc>
      </w:tr>
    </w:tbl>
    <w:p w:rsidR="006D6BAB" w:rsidRDefault="006D6BAB" w:rsidP="006D6BAB">
      <w:pPr>
        <w:jc w:val="center"/>
        <w:rPr>
          <w:bCs/>
          <w:sz w:val="22"/>
          <w:szCs w:val="22"/>
        </w:rPr>
      </w:pPr>
    </w:p>
    <w:p w:rsidR="006D6BAB" w:rsidRDefault="006D6BAB" w:rsidP="006D6B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Иркутск</w:t>
      </w:r>
    </w:p>
    <w:p w:rsidR="006D6BAB" w:rsidRDefault="006D6BAB" w:rsidP="006D6BAB">
      <w:pPr>
        <w:framePr w:w="8365" w:h="826" w:hSpace="181" w:wrap="notBeside" w:vAnchor="text" w:hAnchor="page" w:x="2550" w:y="356"/>
        <w:autoSpaceDE w:val="0"/>
        <w:autoSpaceDN w:val="0"/>
        <w:adjustRightInd w:val="0"/>
        <w:ind w:right="-12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предоставления социальных услуг в форме социального обслуживания на дому</w:t>
      </w:r>
    </w:p>
    <w:p w:rsidR="006D6BAB" w:rsidRDefault="006D6BAB" w:rsidP="006D6BAB">
      <w:pPr>
        <w:framePr w:w="8365" w:h="826" w:hSpace="181" w:wrap="notBeside" w:vAnchor="text" w:hAnchor="page" w:x="2550" w:y="356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BAB" w:rsidRDefault="006D6BAB" w:rsidP="006D6BAB">
      <w:pPr>
        <w:ind w:left="180"/>
        <w:jc w:val="both"/>
        <w:rPr>
          <w:sz w:val="28"/>
          <w:szCs w:val="28"/>
        </w:rPr>
      </w:pPr>
    </w:p>
    <w:p w:rsidR="006D6BAB" w:rsidRDefault="006D6BAB" w:rsidP="006D6B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законодательством, руководствуясь статьей 21 Устава Иркутской области, Положением о министерстве социального развития, опеки и попечительства </w:t>
      </w:r>
      <w:r>
        <w:rPr>
          <w:sz w:val="28"/>
          <w:szCs w:val="28"/>
        </w:rPr>
        <w:br/>
        <w:t xml:space="preserve">Иркутской области, утвержденным постановлением Правительства Иркутской области от 18 сентября 2009 года № 261/40-пп, </w:t>
      </w:r>
    </w:p>
    <w:p w:rsidR="006D6BAB" w:rsidRDefault="006D6BAB" w:rsidP="006D6BAB">
      <w:pPr>
        <w:spacing w:line="264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Порядок предоставления социальных услуг в форме социального обслуживания на дому, утвержденный приказом министерства социального развития, опеки и попечительства Иркутской области </w:t>
      </w:r>
      <w:r>
        <w:rPr>
          <w:sz w:val="28"/>
          <w:szCs w:val="28"/>
        </w:rPr>
        <w:br/>
        <w:t>от 11 декабря 2014 года № 195-мпр, изменение, изложив его в новой редакции (прилагается).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подлежит официальному опубликованию в общественно-политической газете «</w:t>
      </w:r>
      <w:proofErr w:type="gramStart"/>
      <w:r>
        <w:rPr>
          <w:sz w:val="28"/>
          <w:szCs w:val="28"/>
        </w:rPr>
        <w:t>Областная</w:t>
      </w:r>
      <w:proofErr w:type="gramEnd"/>
      <w:r>
        <w:rPr>
          <w:sz w:val="28"/>
          <w:szCs w:val="28"/>
        </w:rPr>
        <w:t>», а также на «Официальном интернет-портале правовой информации»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D6BAB" w:rsidRDefault="006D6BAB" w:rsidP="006D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2018 года.</w:t>
      </w:r>
    </w:p>
    <w:p w:rsidR="006D6BAB" w:rsidRDefault="006D6BAB" w:rsidP="006D6BAB">
      <w:pPr>
        <w:autoSpaceDE w:val="0"/>
        <w:autoSpaceDN w:val="0"/>
        <w:adjustRightInd w:val="0"/>
        <w:ind w:left="180" w:firstLine="709"/>
        <w:jc w:val="both"/>
        <w:rPr>
          <w:sz w:val="28"/>
          <w:szCs w:val="28"/>
        </w:rPr>
      </w:pPr>
    </w:p>
    <w:p w:rsidR="006D6BAB" w:rsidRDefault="006D6BAB" w:rsidP="006D6BAB">
      <w:pPr>
        <w:autoSpaceDE w:val="0"/>
        <w:autoSpaceDN w:val="0"/>
        <w:adjustRightInd w:val="0"/>
        <w:ind w:left="180" w:firstLine="709"/>
        <w:jc w:val="both"/>
        <w:rPr>
          <w:sz w:val="28"/>
          <w:szCs w:val="28"/>
        </w:rPr>
      </w:pPr>
    </w:p>
    <w:p w:rsidR="006D6BAB" w:rsidRDefault="006D6BAB" w:rsidP="006D6BAB">
      <w:pPr>
        <w:autoSpaceDE w:val="0"/>
        <w:autoSpaceDN w:val="0"/>
        <w:adjustRightInd w:val="0"/>
        <w:ind w:left="180"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57"/>
        <w:gridCol w:w="4841"/>
      </w:tblGrid>
      <w:tr w:rsidR="006D6BAB" w:rsidTr="006D6BAB">
        <w:tc>
          <w:tcPr>
            <w:tcW w:w="4657" w:type="dxa"/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Министра социального развития, опеки и попечительства </w:t>
            </w:r>
            <w:r>
              <w:rPr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4841" w:type="dxa"/>
          </w:tcPr>
          <w:p w:rsidR="006D6BAB" w:rsidRDefault="006D6B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6BAB" w:rsidRDefault="006D6B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6BAB" w:rsidRDefault="006D6B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В.А. Родионов</w:t>
            </w:r>
          </w:p>
        </w:tc>
      </w:tr>
    </w:tbl>
    <w:p w:rsidR="006D6BAB" w:rsidRDefault="006D6BAB" w:rsidP="006D6BAB">
      <w:pPr>
        <w:tabs>
          <w:tab w:val="right" w:pos="3945"/>
        </w:tabs>
        <w:ind w:right="-1"/>
      </w:pPr>
      <w:r>
        <w:t xml:space="preserve">         </w:t>
      </w:r>
    </w:p>
    <w:p w:rsidR="006D6BAB" w:rsidRDefault="006D6BAB" w:rsidP="006D6BAB">
      <w:pPr>
        <w:tabs>
          <w:tab w:val="right" w:pos="3945"/>
        </w:tabs>
        <w:ind w:right="-1"/>
      </w:pPr>
    </w:p>
    <w:p w:rsidR="006D6BAB" w:rsidRDefault="006D6BAB" w:rsidP="006D6BAB">
      <w:pPr>
        <w:tabs>
          <w:tab w:val="right" w:pos="3945"/>
        </w:tabs>
        <w:ind w:right="-1"/>
      </w:pPr>
    </w:p>
    <w:p w:rsidR="006D6BAB" w:rsidRDefault="006D6BAB" w:rsidP="006D6BAB">
      <w:pPr>
        <w:tabs>
          <w:tab w:val="right" w:pos="3945"/>
        </w:tabs>
        <w:ind w:right="-1"/>
      </w:pPr>
    </w:p>
    <w:p w:rsidR="006D6BAB" w:rsidRDefault="006D6BAB" w:rsidP="006D6BAB">
      <w:pPr>
        <w:tabs>
          <w:tab w:val="right" w:pos="3945"/>
        </w:tabs>
        <w:ind w:right="-1"/>
      </w:pPr>
    </w:p>
    <w:p w:rsidR="006D6BAB" w:rsidRDefault="006D6BAB" w:rsidP="006D6BAB">
      <w:pPr>
        <w:tabs>
          <w:tab w:val="right" w:pos="3945"/>
        </w:tabs>
        <w:ind w:right="-1"/>
      </w:pPr>
    </w:p>
    <w:p w:rsidR="006D6BAB" w:rsidRDefault="006D6BAB" w:rsidP="006D6BAB">
      <w:pPr>
        <w:tabs>
          <w:tab w:val="right" w:pos="3945"/>
        </w:tabs>
        <w:ind w:right="-1"/>
      </w:pPr>
    </w:p>
    <w:p w:rsidR="006D6BAB" w:rsidRDefault="006D6BAB" w:rsidP="006D6BAB">
      <w:pPr>
        <w:tabs>
          <w:tab w:val="right" w:pos="3945"/>
        </w:tabs>
        <w:ind w:right="-1"/>
      </w:pPr>
    </w:p>
    <w:p w:rsidR="006D6BAB" w:rsidRDefault="006D6BAB" w:rsidP="006D6BAB">
      <w:pPr>
        <w:tabs>
          <w:tab w:val="right" w:pos="3945"/>
        </w:tabs>
        <w:ind w:right="-1"/>
      </w:pPr>
    </w:p>
    <w:p w:rsidR="006D6BAB" w:rsidRDefault="006D6BAB" w:rsidP="006D6BAB">
      <w:pPr>
        <w:tabs>
          <w:tab w:val="right" w:pos="3945"/>
        </w:tabs>
        <w:ind w:right="-1"/>
      </w:pPr>
    </w:p>
    <w:p w:rsidR="006D6BAB" w:rsidRDefault="006D6BAB" w:rsidP="006D6BAB">
      <w:pPr>
        <w:tabs>
          <w:tab w:val="right" w:pos="3945"/>
        </w:tabs>
        <w:ind w:right="-1"/>
      </w:pPr>
    </w:p>
    <w:p w:rsidR="006D6BAB" w:rsidRDefault="006D6BAB" w:rsidP="006D6BAB">
      <w:pPr>
        <w:tabs>
          <w:tab w:val="right" w:pos="3945"/>
        </w:tabs>
        <w:ind w:right="-1"/>
      </w:pPr>
    </w:p>
    <w:p w:rsidR="006D6BAB" w:rsidRDefault="006D6BAB" w:rsidP="006D6BAB">
      <w:pPr>
        <w:tabs>
          <w:tab w:val="right" w:pos="3945"/>
        </w:tabs>
        <w:ind w:left="4111" w:right="-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D6BAB" w:rsidRDefault="006D6BAB" w:rsidP="006D6BAB">
      <w:pPr>
        <w:ind w:left="4111" w:right="-1"/>
        <w:rPr>
          <w:sz w:val="28"/>
          <w:szCs w:val="28"/>
        </w:rPr>
      </w:pPr>
      <w:r>
        <w:rPr>
          <w:sz w:val="28"/>
          <w:szCs w:val="28"/>
        </w:rPr>
        <w:lastRenderedPageBreak/>
        <w:t>к приказу министерства социального</w:t>
      </w:r>
    </w:p>
    <w:p w:rsidR="006D6BAB" w:rsidRDefault="006D6BAB" w:rsidP="006D6BAB">
      <w:pPr>
        <w:ind w:left="4111" w:right="-1"/>
        <w:rPr>
          <w:sz w:val="28"/>
          <w:szCs w:val="28"/>
        </w:rPr>
      </w:pPr>
      <w:r>
        <w:rPr>
          <w:sz w:val="28"/>
          <w:szCs w:val="28"/>
        </w:rPr>
        <w:t>развития, опеки и попечительства</w:t>
      </w:r>
    </w:p>
    <w:p w:rsidR="006D6BAB" w:rsidRDefault="006D6BAB" w:rsidP="006D6BAB">
      <w:pPr>
        <w:ind w:left="4111" w:right="-1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6D6BAB" w:rsidRDefault="006D6BAB" w:rsidP="006D6BAB">
      <w:pPr>
        <w:ind w:left="4111" w:right="-1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2018 года № </w:t>
      </w:r>
      <w:r>
        <w:rPr>
          <w:sz w:val="28"/>
          <w:szCs w:val="28"/>
          <w:u w:val="single"/>
        </w:rPr>
        <w:t>53-217/18-мпр</w:t>
      </w:r>
    </w:p>
    <w:p w:rsidR="006D6BAB" w:rsidRDefault="006D6BAB" w:rsidP="006D6BAB">
      <w:pPr>
        <w:ind w:left="4111" w:right="-1"/>
        <w:rPr>
          <w:sz w:val="28"/>
          <w:szCs w:val="28"/>
        </w:rPr>
      </w:pPr>
    </w:p>
    <w:p w:rsidR="006D6BAB" w:rsidRDefault="006D6BAB" w:rsidP="006D6BAB">
      <w:pPr>
        <w:ind w:left="4111" w:right="-1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6D6BAB" w:rsidRDefault="006D6BAB" w:rsidP="006D6BAB">
      <w:pPr>
        <w:ind w:left="4111" w:right="-1"/>
        <w:rPr>
          <w:sz w:val="28"/>
          <w:szCs w:val="28"/>
        </w:rPr>
      </w:pPr>
      <w:r>
        <w:rPr>
          <w:sz w:val="28"/>
          <w:szCs w:val="28"/>
        </w:rPr>
        <w:t>приказом министерства социального развития, опеки и попечительства</w:t>
      </w:r>
    </w:p>
    <w:p w:rsidR="006D6BAB" w:rsidRDefault="006D6BAB" w:rsidP="006D6BAB">
      <w:pPr>
        <w:ind w:left="4111" w:right="-1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</w:p>
    <w:p w:rsidR="006D6BAB" w:rsidRDefault="006D6BAB" w:rsidP="006D6BAB">
      <w:pPr>
        <w:ind w:left="4111" w:right="-1"/>
        <w:rPr>
          <w:sz w:val="28"/>
          <w:szCs w:val="28"/>
        </w:rPr>
      </w:pPr>
      <w:r>
        <w:rPr>
          <w:sz w:val="28"/>
          <w:szCs w:val="28"/>
        </w:rPr>
        <w:t>от «11» декабря 2014 года № 195-мпр</w:t>
      </w:r>
    </w:p>
    <w:p w:rsidR="006D6BAB" w:rsidRDefault="006D6BAB" w:rsidP="006D6BAB">
      <w:pPr>
        <w:ind w:left="4500"/>
        <w:rPr>
          <w:sz w:val="28"/>
          <w:szCs w:val="28"/>
        </w:rPr>
      </w:pPr>
    </w:p>
    <w:p w:rsidR="006D6BAB" w:rsidRDefault="006D6BAB" w:rsidP="006D6BAB">
      <w:pPr>
        <w:rPr>
          <w:sz w:val="28"/>
          <w:szCs w:val="28"/>
        </w:rPr>
      </w:pPr>
    </w:p>
    <w:p w:rsidR="006D6BAB" w:rsidRDefault="006D6BAB" w:rsidP="006D6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D6BAB" w:rsidRDefault="006D6BAB" w:rsidP="006D6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СОЦИАЛЬНЫХ УСЛУГ В ФОРМЕ СОЦИАЛЬНОГО ОБСЛУЖИВАНИЯ НА ДОМУ</w:t>
      </w:r>
    </w:p>
    <w:p w:rsidR="006D6BAB" w:rsidRDefault="006D6BAB" w:rsidP="006D6BAB">
      <w:pPr>
        <w:jc w:val="center"/>
        <w:rPr>
          <w:b/>
          <w:sz w:val="28"/>
          <w:szCs w:val="28"/>
        </w:rPr>
      </w:pPr>
    </w:p>
    <w:p w:rsidR="006D6BAB" w:rsidRDefault="006D6BAB" w:rsidP="006D6B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6D6BAB" w:rsidRDefault="006D6BAB" w:rsidP="006D6BAB">
      <w:pPr>
        <w:ind w:firstLine="720"/>
        <w:jc w:val="center"/>
        <w:rPr>
          <w:sz w:val="28"/>
          <w:szCs w:val="28"/>
        </w:rPr>
      </w:pPr>
    </w:p>
    <w:p w:rsidR="006D6BAB" w:rsidRDefault="006D6BAB" w:rsidP="006D6B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1. ПРЕДМЕТ РЕГУЛИРОВАНИЯ ПОРЯДКА</w:t>
      </w:r>
    </w:p>
    <w:p w:rsidR="006D6BAB" w:rsidRDefault="006D6BAB" w:rsidP="006D6BAB">
      <w:pPr>
        <w:ind w:firstLine="720"/>
        <w:jc w:val="center"/>
        <w:rPr>
          <w:sz w:val="28"/>
          <w:szCs w:val="28"/>
        </w:rPr>
      </w:pP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</w:t>
      </w:r>
      <w:r>
        <w:rPr>
          <w:sz w:val="28"/>
          <w:szCs w:val="28"/>
        </w:rPr>
        <w:br/>
        <w:t xml:space="preserve">статьей 27 Федерального закона от 28 декабря 2013 года № 442-ФЗ </w:t>
      </w:r>
      <w:r>
        <w:rPr>
          <w:sz w:val="28"/>
          <w:szCs w:val="28"/>
        </w:rPr>
        <w:br/>
        <w:t>«Об основах социального обслуживания граждан в Российской Федерации» и устанавливает порядок предоставления социальных услуг в форме социального обслуживания на дому в Иркутской области.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обязателен для исполнения поставщиками социальных услуг независимо от их организационно-правовой формы и формы собственности, включенными в Реестр поставщиков социальных услуг в Иркутской области (далее – поставщик социальных услуг).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Термины и понятия, используемые в настоящем Порядке, применяются в значениях, определенных законодательством </w:t>
      </w:r>
      <w:r>
        <w:rPr>
          <w:sz w:val="28"/>
          <w:szCs w:val="28"/>
        </w:rPr>
        <w:br/>
        <w:t xml:space="preserve">Российской Федерации. </w:t>
      </w:r>
    </w:p>
    <w:p w:rsidR="006D6BAB" w:rsidRDefault="006D6BAB" w:rsidP="006D6BAB">
      <w:pPr>
        <w:jc w:val="both"/>
        <w:rPr>
          <w:sz w:val="28"/>
          <w:szCs w:val="28"/>
        </w:rPr>
      </w:pPr>
    </w:p>
    <w:p w:rsidR="006D6BAB" w:rsidRDefault="006D6BAB" w:rsidP="006D6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2. ПРАВОВАЯ ОСНОВА ПРЕДОСТАВЛЕНИЯ </w:t>
      </w:r>
      <w:proofErr w:type="gramStart"/>
      <w:r>
        <w:rPr>
          <w:sz w:val="28"/>
          <w:szCs w:val="28"/>
        </w:rPr>
        <w:t>СОЦИАЛЬНЫХ</w:t>
      </w:r>
      <w:proofErr w:type="gramEnd"/>
      <w:r>
        <w:rPr>
          <w:sz w:val="28"/>
          <w:szCs w:val="28"/>
        </w:rPr>
        <w:t xml:space="preserve"> </w:t>
      </w:r>
    </w:p>
    <w:p w:rsidR="006D6BAB" w:rsidRDefault="006D6BAB" w:rsidP="006D6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</w:p>
    <w:p w:rsidR="006D6BAB" w:rsidRDefault="006D6BAB" w:rsidP="006D6BAB">
      <w:pPr>
        <w:ind w:firstLine="720"/>
        <w:jc w:val="both"/>
      </w:pP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Правовой основой предоставления социальных услуг являются: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Федерации;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28 декабря 2013 года № 442-ФЗ «Об основах социального обслуживания граждан в Российской Федерации»;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Закон Иркутской области от 1 декабря 2014 года № 144-ОЗ </w:t>
      </w:r>
      <w:r>
        <w:rPr>
          <w:sz w:val="28"/>
          <w:szCs w:val="28"/>
        </w:rPr>
        <w:br/>
        <w:t xml:space="preserve">«Об отдельных вопросах социального обслуживания граждан в </w:t>
      </w:r>
      <w:r>
        <w:rPr>
          <w:sz w:val="28"/>
          <w:szCs w:val="28"/>
        </w:rPr>
        <w:br/>
        <w:t>Иркутской области».</w:t>
      </w:r>
    </w:p>
    <w:p w:rsidR="006D6BAB" w:rsidRDefault="006D6BAB" w:rsidP="006D6BAB">
      <w:pPr>
        <w:ind w:firstLine="720"/>
        <w:jc w:val="center"/>
        <w:rPr>
          <w:sz w:val="28"/>
          <w:szCs w:val="28"/>
        </w:rPr>
      </w:pPr>
    </w:p>
    <w:p w:rsidR="006D6BAB" w:rsidRDefault="006D6BAB" w:rsidP="006D6B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3. ТРЕБОВАНИЯ К ПРЕДОСТАВЛЕНИЮ СОЦИАЛЬНЫХ УСЛУГ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форме социального обслуживания на дому предоставляются социальные услуги, включенные в установленный Законом </w:t>
      </w:r>
      <w:r>
        <w:rPr>
          <w:sz w:val="28"/>
          <w:szCs w:val="28"/>
        </w:rPr>
        <w:br/>
        <w:t xml:space="preserve">Иркутской области от 1 декабря 2014 года № 144-ОЗ «Об отдельных вопросах социального обслуживания граждан в Иркутской области» </w:t>
      </w:r>
      <w:r>
        <w:rPr>
          <w:sz w:val="28"/>
          <w:szCs w:val="28"/>
        </w:rPr>
        <w:lastRenderedPageBreak/>
        <w:t xml:space="preserve">Перечень социальных услуг, предоставляемых поставщиками социальных услуг в Иркутской области. </w:t>
      </w:r>
      <w:proofErr w:type="gramEnd"/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предоставляются гражданам, которые в установленном порядке признаны нуждающимися в социальном обслуживании (далее – получатели социальных услуг), в соответствии с индивидуальной программой предоставления социальных услуг (далее – индивидуальная программа)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  <w:proofErr w:type="gramEnd"/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Социальные услуги в форме социального обслуживания на дому предоставляются получателям социальных услуг с учетом их индивидуальных потребностей.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заключении договора о предоставлении социальных услуг в форме социального обслуживания на дому получатели социальных услуг должны быть ознакомлены поставщиком социальных услуг с перечнем предоставляемых социальных услуг, условиями и правилами их предоставления, а также правилами внутреннего распорядка поставщика социальных услуг.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Социальное обслуживание </w:t>
      </w:r>
      <w:r>
        <w:rPr>
          <w:sz w:val="28"/>
          <w:szCs w:val="28"/>
        </w:rPr>
        <w:t xml:space="preserve">в форме социального обслуживания на дому </w:t>
      </w:r>
      <w:r>
        <w:rPr>
          <w:bCs/>
          <w:sz w:val="28"/>
          <w:szCs w:val="28"/>
        </w:rPr>
        <w:t xml:space="preserve">осуществляется поставщиками социальных услуг посредством предоставления социальных услуг, указанных в пункте 11 настоящего Порядка, в зависимости от </w:t>
      </w:r>
      <w:r>
        <w:rPr>
          <w:sz w:val="28"/>
          <w:szCs w:val="28"/>
        </w:rPr>
        <w:t>нуждаемости получателя социальных услуг в получении таких услуг, состояния здоровья, возраста, характера обстоятельств, которые ухудшают или могут ухудшить условия его жизнедеятельности, зависимости от посторонней помощи.</w:t>
      </w:r>
    </w:p>
    <w:p w:rsidR="006D6BAB" w:rsidRDefault="006D6BAB" w:rsidP="006D6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применении технологии сопровождаемого проживания инвалидов используются </w:t>
      </w:r>
      <w:r>
        <w:rPr>
          <w:color w:val="000000"/>
          <w:sz w:val="28"/>
          <w:szCs w:val="28"/>
        </w:rPr>
        <w:t>Методические рекомендации по организации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различных технологий </w:t>
      </w:r>
      <w:r>
        <w:rPr>
          <w:color w:val="000000"/>
          <w:sz w:val="28"/>
          <w:szCs w:val="28"/>
        </w:rPr>
        <w:t>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помещениях, утвержденные приказом Министерства труда и социальной защиты Российской Федерации                          от 14 декабря 2017 года № 847.</w:t>
      </w:r>
    </w:p>
    <w:p w:rsidR="006D6BAB" w:rsidRDefault="006D6BAB" w:rsidP="006D6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BAB" w:rsidRDefault="006D6BAB" w:rsidP="006D6B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ПЕРЕЧЕНЬ (НАИМЕНОВАНИЕ) СОЦИАЛЬНЫХ УСЛУГ, ПРЕДОСТАВЛЯЕМЫХ В ФОРМЕ СОЦИАЛЬНОГО ОБСЛУЖИВАНИЯ НА ДОМУ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Предоставление социальных услуг в форме социального обслуживания на дому включает в себя предоставление следующих социальных услуг: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социально-бытовые: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приготовлении пищи;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приеме пищи (кормление);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за счет средств получателя социальных услуг жилищно-коммунальных услуг и услуг связи;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сдача за счет средств получателя социальных услуг вещей в стирку, химчистку, ремонт, обратная их доставка;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покупка за счет средств получателя социальных услуг топлива </w:t>
      </w:r>
      <w:r>
        <w:rPr>
          <w:sz w:val="28"/>
          <w:szCs w:val="28"/>
        </w:rPr>
        <w:br/>
        <w:t>(в жилых помещениях без центрального отопления и (или) водоснабжения), топка печей, обеспечение водой;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помощи в проведении ремонта жилых помещений;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кратковременного присмотра за детьми;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 придомовой территории индивидуальных жилых домов;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вне жилого помещения, в том числе в медицинскую организацию;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 жилых помещений;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гигиенических услуг лицам, не способным по состоянию здоровья либо в силу возраста самостоятельно осуществлять за собой уход;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отправка за счет средств получателя социальных услуг почтовой корреспонденции;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социально-медицинские: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оформлении путевок на санаторно-курортное лечение;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получателей социальных услуг, находящихся в медицинских организациях в стационарных условиях;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доврачебной помощи;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получении медицинской помощи;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проведении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обеспечении техническими средствами реабилитации;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процедур, связанных с сохранением здоровья получателей социальных услуг;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оздоровительных мероприятий;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занятий, обучающих здоровому образу жизни;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по адаптивной физической культуре;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социально-психологические: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социально-психологический патронаж;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консультационной психологической помощи анонимно, в том числе с использованием телефона доверия;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социально-педагогические: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родственников практическим навыкам общего ухода за тяжелобольными получателями социальных услуг;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помощи родителям или законным представителям </w:t>
      </w:r>
      <w:r>
        <w:rPr>
          <w:sz w:val="28"/>
          <w:szCs w:val="28"/>
        </w:rPr>
        <w:br/>
        <w:t>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социально-педагогическая коррекция, включая диагностику и консультирование;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позитивных интересов (в том числе в сфере досуга);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(праздники, экскурсии и другие культурные мероприятия);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социально-трудовые: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трудоустройстве;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социально-правовые: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получении юридических услуг;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получении мер социальной поддержки;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по вопросам организации пенсионного обеспечения;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социально-реабилитационных мероприятий в сфере социального обслуживания граждан;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навыкам самообслуживания, поведения в быту и общественных местах;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обучении навыкам компьютерной грамотности;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социокультурная реабилитация или </w:t>
      </w:r>
      <w:proofErr w:type="spellStart"/>
      <w:r>
        <w:rPr>
          <w:sz w:val="28"/>
          <w:szCs w:val="28"/>
        </w:rPr>
        <w:t>абилитация</w:t>
      </w:r>
      <w:proofErr w:type="spellEnd"/>
      <w:r>
        <w:rPr>
          <w:sz w:val="28"/>
          <w:szCs w:val="28"/>
        </w:rPr>
        <w:t xml:space="preserve"> инвалидов </w:t>
      </w:r>
      <w:r>
        <w:rPr>
          <w:sz w:val="28"/>
          <w:szCs w:val="28"/>
        </w:rPr>
        <w:br/>
        <w:t>(детей-инвалидов);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социально-бытовой адаптации инвалидов </w:t>
      </w:r>
      <w:r>
        <w:rPr>
          <w:sz w:val="28"/>
          <w:szCs w:val="28"/>
        </w:rPr>
        <w:br/>
        <w:t>(детей-инвалидов).</w:t>
      </w:r>
    </w:p>
    <w:p w:rsidR="006D6BAB" w:rsidRDefault="006D6BAB" w:rsidP="006D6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BAB" w:rsidRDefault="006D6BAB" w:rsidP="006D6B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5. СТАНДАРТЫ СОЦИАЛЬНЫХ УСЛУГ</w:t>
      </w:r>
    </w:p>
    <w:p w:rsidR="006D6BAB" w:rsidRDefault="006D6BAB" w:rsidP="006D6BAB">
      <w:pPr>
        <w:ind w:firstLine="720"/>
        <w:jc w:val="center"/>
        <w:rPr>
          <w:sz w:val="28"/>
          <w:szCs w:val="28"/>
        </w:rPr>
      </w:pP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Социальные услуги в форме социального обслуживания на дому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66"/>
        <w:gridCol w:w="6099"/>
      </w:tblGrid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AB" w:rsidRDefault="006D6BAB">
            <w:pPr>
              <w:ind w:right="142"/>
              <w:jc w:val="center"/>
              <w:rPr>
                <w:b/>
              </w:rPr>
            </w:pPr>
          </w:p>
          <w:p w:rsidR="006D6BAB" w:rsidRDefault="006D6BAB">
            <w:pPr>
              <w:ind w:right="142"/>
              <w:jc w:val="center"/>
            </w:pPr>
            <w:r>
              <w:rPr>
                <w:b/>
              </w:rPr>
              <w:t>Описание, объем, периодичность (сроки) предоставления социальной услуги</w:t>
            </w:r>
          </w:p>
        </w:tc>
      </w:tr>
      <w:tr w:rsidR="006D6BAB" w:rsidTr="006D6BA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B" w:rsidRDefault="006D6BAB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D6BAB" w:rsidTr="006D6BA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Социально-бытовые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состав социальной услуги входит:</w:t>
            </w:r>
          </w:p>
          <w:p w:rsidR="006D6BAB" w:rsidRDefault="006D6BAB">
            <w:pPr>
              <w:pStyle w:val="ConsPlusNormal"/>
              <w:ind w:left="18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Норма затрачиваемого времени – 5 минут;</w:t>
            </w:r>
          </w:p>
          <w:p w:rsidR="006D6BAB" w:rsidRDefault="006D6BAB">
            <w:pPr>
              <w:pStyle w:val="ConsPlusNormal"/>
              <w:ind w:left="180" w:right="142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невнике получателя социальных услуг. Норма затрачиваемого времени – 5 минут;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80" w:right="142" w:firstLine="145"/>
              <w:jc w:val="both"/>
            </w:pPr>
            <w:r>
              <w:t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 Норма затрачиваемого времени - 30 минут;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80" w:right="142" w:firstLine="145"/>
              <w:jc w:val="both"/>
            </w:pPr>
            <w:r>
              <w:t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 Норма затрачиваемого времени – 15 минут;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80" w:right="142" w:firstLine="145"/>
              <w:jc w:val="both"/>
            </w:pPr>
            <w:r>
              <w:t xml:space="preserve"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книг, газет, журналов по кассовым (товарным) чекам, запись расчета в дневнике получателя.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>
              <w:t xml:space="preserve">   Норма затрачиваемого времени – 5 минут.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календарную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Помощь в приготовлении пищи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мытье, очистка, нарезка, разделка продуктов питания (как готовых к употреблению, так и полуфабрикатов).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календарную неделю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разогрев готовой пищи.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 времени на предоставление социальной услуги - до 10 минут за одно посещение.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календарную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снятие показаний с индивидуальных приборов учета потребления воды, электроэнергии, отопления,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наличии);</w:t>
            </w:r>
          </w:p>
          <w:p w:rsidR="006D6BAB" w:rsidRDefault="006D6BAB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квитанций на оплату жилищно-коммунальных услуг, электроэнергии, услуг связи;</w:t>
            </w:r>
          </w:p>
          <w:p w:rsidR="006D6BAB" w:rsidRDefault="006D6BAB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для осуществления платежей;</w:t>
            </w:r>
          </w:p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осуществление платежей;</w:t>
            </w:r>
          </w:p>
          <w:p w:rsidR="006D6BAB" w:rsidRDefault="006D6BAB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социальной услуги по квитанции.</w:t>
            </w:r>
          </w:p>
          <w:p w:rsidR="006D6BAB" w:rsidRDefault="006D6BAB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выполнение социальной услуги - до 60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до 2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(всего до 7 платежей) в городской местности и 1 раз в месяц (до 5 платежей) в сельской местности.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Сдача за счет средств получателя социальных услуг вещей в стирку, химчистку, ремонт, </w:t>
            </w:r>
            <w:r>
              <w:rPr>
                <w:color w:val="000000"/>
              </w:rPr>
              <w:t>обратная их доставка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6D6BAB" w:rsidRDefault="006D6BAB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вещей (весом до </w:t>
            </w:r>
            <w:smartTag w:uri="urn:schemas-microsoft-com:office:smarttags" w:element="metricconverter">
              <w:smartTagPr>
                <w:attr w:name="ProductID" w:val="7 килогра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килограмм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 получателя, требующих стирки, химчистки или ремонта;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средств от получателя на оплату услуг стирки, химчистки, ремонта вещей;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и сдача вещей в пункты стирки, химчистки, ремонта.</w:t>
            </w:r>
          </w:p>
          <w:p w:rsidR="006D6BAB" w:rsidRDefault="006D6BAB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на вышеуказанные действия - до 40 минут.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осуществление оплаты услуг стирки, химчистки или ремонта;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обратная доставка вещей получателю социальных услуг;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с получателем социальной услуги по квитанции за оказанные услуги.</w:t>
            </w:r>
          </w:p>
          <w:p w:rsidR="006D6BAB" w:rsidRDefault="006D6BAB">
            <w:pPr>
              <w:pStyle w:val="ConsPlusNormal"/>
              <w:ind w:left="139" w:right="142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на вышеуказанные действия - до 40 минут.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календарный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B" w:rsidRDefault="006D6BAB">
            <w:pPr>
              <w:pStyle w:val="ConsPlusNormal"/>
              <w:ind w:left="139" w:right="142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«Покупка за счет средств получателя социальных услуг топлива (в жилых помещениях без центрального отопления и (или) водоснабжения)» входят следующие действия:</w:t>
            </w:r>
          </w:p>
          <w:p w:rsidR="006D6BAB" w:rsidRDefault="006D6BAB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заявки от получателя социальных услуг на приобретение и доставку топлива;</w:t>
            </w:r>
          </w:p>
          <w:p w:rsidR="006D6BAB" w:rsidRDefault="006D6BAB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на приобретение и доставку топлива;</w:t>
            </w:r>
          </w:p>
          <w:p w:rsidR="006D6BAB" w:rsidRDefault="006D6BAB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с заявкой получателя социальных услуг на приобретение и доставку топлива в организации, расположенные по месту проживания получателя социальных услуг;</w:t>
            </w:r>
          </w:p>
          <w:p w:rsidR="006D6BAB" w:rsidRDefault="006D6BAB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устное информирование получателя социальных услуг о сроках доставки топлива;</w:t>
            </w:r>
          </w:p>
          <w:p w:rsidR="006D6BAB" w:rsidRDefault="006D6BAB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социальных услуг по оплате приобретения и доставки топлива.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 затрачиваемого времени на вышеуказанные действия - до 60 минут. </w:t>
            </w:r>
          </w:p>
          <w:p w:rsidR="006D6BAB" w:rsidRDefault="006D6BAB">
            <w:pPr>
              <w:pStyle w:val="ConsPlusNormal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год.</w:t>
            </w:r>
          </w:p>
          <w:p w:rsidR="006D6BAB" w:rsidRDefault="006D6BAB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AB" w:rsidRDefault="006D6BAB">
            <w:pPr>
              <w:pStyle w:val="ConsPlusNormal"/>
              <w:ind w:left="139" w:right="142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«Топка печей» входят следующие действия: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занос в дом твердого топлива для топки печи                         (3 охапки дров, или 3 ведра угля), 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печи к топке (открывание поддувала и задвижки, очистка топочной и поддувала от золы); 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растопка печи с соблюдением правил пожарной безопасности;</w:t>
            </w:r>
          </w:p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подкладывание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топлива;</w:t>
            </w:r>
          </w:p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проверка топочной, закрытие зольника и задвижки;</w:t>
            </w:r>
          </w:p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инвентаря и мусора около печи; </w:t>
            </w:r>
          </w:p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вынос золы.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в период с сентября по май месяц включительно, до 2 раз в месяц в период с июня по авгу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ючительно.</w:t>
            </w:r>
          </w:p>
          <w:p w:rsidR="006D6BAB" w:rsidRDefault="006D6BAB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 социальной услуги «Обеспечение водой» входят следующие действия: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чистой тары (ведра или иная тара), емкости для хранения воды);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воды из ближайшего, пригодного для использования источника воды;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воды получателю социальных услуг на дом;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слив воды в емкости для хранения (при их наличии у получателя социальных услуг);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использованной тары в место, согласованное с получателем социальной услуги.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доставке воды от источника водоснабжения (колодец, колонка, скважина и т.п.) социальная услуга предоставляется до 2 раз в неделю не более </w:t>
            </w:r>
            <w:smartTag w:uri="urn:schemas-microsoft-com:office:smarttags" w:element="metricconverter">
              <w:smartTagPr>
                <w:attr w:name="ProductID" w:val="4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одно посещение.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централизованном подвозе воды услуга предоставляется не более 1 раза в неделю до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одно посещение.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специализированной организации или работников, осуществляющих ремонт помещений;</w:t>
            </w:r>
          </w:p>
          <w:p w:rsidR="006D6BAB" w:rsidRDefault="006D6BAB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получателю социальных услуг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гражданско-правовых договоров на выполнение работ по ремонту жилого помещения.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30 минут.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календарный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придомовой территории индивидуальных жилых домов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дорожек (шириной до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метра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от снега, листвы для обеспечения подхода к жилому дому получателя услуг (для домов, расположенных в частном секторе). </w:t>
            </w:r>
          </w:p>
          <w:p w:rsidR="006D6BAB" w:rsidRDefault="006D6BAB">
            <w:pPr>
              <w:pStyle w:val="ConsPlusNormal"/>
              <w:ind w:left="142" w:right="2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 времени на предоставление социальной услуги – до 30 минут рабочего времени за одно посещение.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в период с сентября по май включительно.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Сопровождение вне жилого помещения, в том числе в медицинскую организацию.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 сопровождение получателя социальных услуг вне жилого помещения (в пределах населенного пункта, в котором проживает получатель социальных услуг):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выяснение пожеланий получателя социальных услуг на посещение культурно-досуговых и иных мероприятий;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от получателя социальных услуг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необходимости посещения культурно-досуговых и иных мероприятий, требующих оплаты для приобретения билетов;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билетов на культурно-досуговые и иные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вручение их получателю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при посещении культурно-досуговых и иных мероприятий (туда и обратно) в рабочее время.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- до 180 минут.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1 раз в месяц по запросу получателя услуг.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 сопровождение получателя социальных услуг в медицинскую организацию: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от дома до организации здравоохранения, к которой он прикреплен по программе ОМС: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организации здравоохранения;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из организации здравоохранения до места его проживания.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в городской местности – до 180 минут, в сельской местности и нахождении учреждения здравоохранения в другом населенном пункте – до 8 часов. </w:t>
            </w:r>
          </w:p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1 раз в месяц по запросу получателя услуг.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уборка ковровых покрытий в комнате получателя услуг (площадью не более 18 квадратных метров) с использованием пылесоса получателя социальных услуг. 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полов шваброй в комнате получателя услуг (площадью не более 18 квадратных метров).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вынос бытовых отходов: бытовой мусор в специальном ведре или упакованный в пакет весом до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выносится в мусоропровод, мусорный контейнер,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предназначенные для сбора мусора места.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до 10 минут за одно посещение.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1.10.1. написание под диктовку получателя социальных услуг письменных обращений и их отправки за счет средств получателя социальных услуг адресату через почтовые ящики.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одной услуги до 20 минут.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месяц.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1.10.2. получение корреспонденции из почтового ящика, расположенного в доме, в котором проживает получатель социальных услуг, чтение вслух полученной корреспонденции (писем, телеграмм, уведомлений, извещений).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одной услуги до 15 минут.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оформлении путевок на санаторно-курортное лечение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к врачу для получения заключения о возможности прохождения санаторно-курортного лечения (оздоровления) и соответствующих рекомендаций;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документов в региональное отделение Фонда социального страхования РФ или иные организации, предоставляющие санаторно-курортное лечение (оздоровление);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удовлетворения потребности получателя социальных услуг в санаторно-курортном лечении (оздоровлении);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путевки на санаторно-курортное лечение (оздоровление) при наличии доверенности.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за одно посещение, всего до 5 посещений. Социальная услуга предоставляется один раз в год по запросу получателя услуг. 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выписка рецептов у врача на бесплатные лекарства.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заказа от получателя социальных услуг или получение рецепта от врача;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закупка или получение бесплатных лекарственных средств и товаров медицинского назначения в аптеках;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лекарственных средств и товаров медицинского назначения на дом получателю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произведение окончательного расчета с получателем социальных услуг по документам, подтверждающим оплату;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8 раз в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6D6BAB" w:rsidRDefault="006D6BAB">
            <w:pPr>
              <w:pStyle w:val="ConsPlusNormal"/>
              <w:ind w:left="18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получателя социальных услуг, находящегося в медицинской организации в стационарных условиях в часы приема, установленные медицинской организацией;</w:t>
            </w:r>
          </w:p>
          <w:p w:rsidR="006D6BAB" w:rsidRDefault="006D6BAB">
            <w:pPr>
              <w:pStyle w:val="ConsPlusNormal"/>
              <w:ind w:left="18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получателю социальных услуг морально-психологической поддержки (беседа, выслушивание, подбадривание);</w:t>
            </w:r>
          </w:p>
          <w:p w:rsidR="006D6BAB" w:rsidRDefault="006D6BAB">
            <w:pPr>
              <w:pStyle w:val="ConsPlusNormal"/>
              <w:ind w:left="18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доставка получателю социальных услуг за его счет книг, периодических изданий, продуктов питания, предметов первой необходимости.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  - до 120 минут за одно посещение. 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в период нахождения в стационарной медицинской организации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получателя услуг на прием к врачу для получения направления на медицинское обследование;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медицинские организации, находящиеся на территории обслуживания, в рабочее время;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госпитализации;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сборе вещей перед госпитализацией;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специализированного автотранспорта, такси (при невозможности получателя социальных услуг воспользоваться общественным транспортом);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180 минут. 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доврачебной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обстановки и обеспечение безопасных условий для оказания первой помощи: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собственной жизни и здоровья;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жизни и здоровья получателя социальных услуг;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угрожающих факторов для жизни и здоровья;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прекращение действия повреждающих факторов на получателя социальных услуг;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извлечение получателя социальных услуг из труднодоступного места;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перемещение получателя социальных услуг;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нормами действующего законодательства;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наличия сознания у получателя социальных услуг;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первой доврачебной помощи в зависимости от повреждающих факторов;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получателя социальных услуг (сознание, дыхание, кровообращение) и оказание психологической поддержки;</w:t>
            </w:r>
          </w:p>
          <w:p w:rsidR="006D6BAB" w:rsidRDefault="006D6BAB">
            <w:pPr>
              <w:pStyle w:val="ConsPlusNormal"/>
              <w:tabs>
                <w:tab w:val="left" w:pos="5951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получателя социальных услуг бригаде скорой медицинской помощи, другим специальным службам, сотрудники которых обязаны оказывать первую помощь в соответствии с действующим законодательством.</w:t>
            </w:r>
          </w:p>
          <w:p w:rsidR="006D6BAB" w:rsidRDefault="006D6BAB">
            <w:pPr>
              <w:widowControl w:val="0"/>
              <w:tabs>
                <w:tab w:val="left" w:pos="5951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прибытия специализированной службы </w:t>
            </w:r>
            <w:r>
              <w:br/>
              <w:t xml:space="preserve">(до 120 минут). </w:t>
            </w:r>
          </w:p>
          <w:p w:rsidR="006D6BAB" w:rsidRDefault="006D6BAB">
            <w:pPr>
              <w:widowControl w:val="0"/>
              <w:tabs>
                <w:tab w:val="left" w:pos="5951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при возникновении необходимости.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 вызов дежурного врача неотложной медицинской помощи или бригады скорой медицинской помощи;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медицинскими работниками по вопросам лечения, обеспечения лекарственными средствами;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 запись к врачам-специалистам для оказания медицинской помощи, в том числе в целях прохождения диспансеризации.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запись на прием к врачам-специалистам в целях прохождения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комплексной оценки состояния здоровья получателя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на 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получении документов, подтверждающих инвалидность.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по каждому пункту. 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Социальная услуга предоставляется по факту обращения до 2 раз в неделю. 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в обеспечении </w:t>
            </w:r>
            <w:r>
              <w:lastRenderedPageBreak/>
              <w:t>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lastRenderedPageBreak/>
              <w:t>- содействие в оформлении необходимых документов;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получение (приобретение) технических средств ухода и реабилитации;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- доставка технических средств ухода и реабилитации или </w:t>
            </w:r>
            <w:proofErr w:type="gramStart"/>
            <w:r>
              <w:t>контроль за</w:t>
            </w:r>
            <w:proofErr w:type="gramEnd"/>
            <w:r>
              <w:t xml:space="preserve"> их доставкой, осуществляется за счет средств получателя социальной услуги или в рамках индивидуальной программы реабилитации (</w:t>
            </w:r>
            <w:proofErr w:type="spellStart"/>
            <w:r>
              <w:t>абилитации</w:t>
            </w:r>
            <w:proofErr w:type="spellEnd"/>
            <w:r>
              <w:t xml:space="preserve">);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Время предоставления услуги – до 60 мин.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sz w:val="20"/>
                <w:szCs w:val="20"/>
              </w:rPr>
            </w:pPr>
            <w:r>
              <w:t>Социальная услуга предоставляется при необходимости до 2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 выполнение процедур, связанных с сохранением здоровья получателя социальных услуг: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лекарственных препаратов;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15 минут. </w:t>
            </w:r>
          </w:p>
          <w:p w:rsidR="006D6BAB" w:rsidRDefault="006D6BAB">
            <w:pPr>
              <w:ind w:left="142" w:right="142"/>
              <w:jc w:val="both"/>
            </w:pPr>
            <w:r>
              <w:t>Социальная услуга предоставляется до 2 раз в неделю при наличии назначений врача или обращении получателя услуг.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их здоровья)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Услуга предоставляется по обращению получателя социальных услуг 1 раз в месяц. 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разъяснительной работы (информирование, беседы, вручение памяток, брошюр) по профилактике заболеваний, соблюдению личной гигиены, ведению здорового образа жизни;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к консультированию по вопросам здорового образа жизни врача-специалиста;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услуга предоставляется до 4 раз в год по запросу получателя социальных услуг.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получении консультаций в медицинских и спортивных организациях по вопросам занятий в кружках, секциях, группах здоровья, использующих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адаптивной физической культуры.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год по запросу гражданина.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бесед, общение, выслушивание, подбадривание, мотивация к активности, психологическая поддержка.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4 раз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психологу;</w:t>
            </w:r>
          </w:p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консультативной психологической помощи анонимно, в том числе с использованием телефона доверия.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1 раз месяц по запросу гражданина.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-мотивирование получателя услуг к занятиям досуговой деятельностью;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получателя социальных услуг к участию в клубной, кружковой деятельности и иных досуговых мероприятиях.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до 60 минут до 2 раз в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досуговых мероприятий (концерты, выставки, экскурсии, театрализованные представления, конкурсы и иные мероприятия с участием получателей социальных услуг).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до 60 минут до 2 раз в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ae"/>
              <w:ind w:left="169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содействие получателю социальных услуг в участии в мероприятиях по использованию остаточных трудовых возможностей и обучению доступным профессиональным навыкам.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времени на предоставление социальной услуги до 30 минут до 5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трудоустройстве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получателю социальных услуг в решении вопросов занятости: работы с сокращенным рабочим днем, работы на дому и т.п.;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оформлении документов, необходимых для трудоустройства;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постановке на учет в Центре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решении вопросов профессиональной подготовки и переподготовки через службы занятости;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до 60 минут. 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услуга предоставляется до 5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получателю социальных услуг, являющемуся инвалидом, информации о возможности получения образования, квалификации либо о возможности пройти обучение, подготовку через территориальные центры занятости населения;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оказание содействия в сборе и подаче документов в образовательную организацию, Центр занятости.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до 60 минут. Услуга предоставляется до 2 раз в год. 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заявлений, заполнение бланков, необходимых для оформления или восстановления документов;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 результатами рассмотрения документов, поданных в органы государственной власти, органы местного самоуправления, иные организации;</w:t>
            </w:r>
          </w:p>
          <w:p w:rsidR="006D6BAB" w:rsidRDefault="006D6BAB">
            <w:pPr>
              <w:ind w:left="142" w:right="142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порядке предоставления юридической помощи, в том числе бесплатной;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специалистам, оказывающим юридическую помощь.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30 минут за одно посещение по каждому пункту.  Социальная услуга предоставляется до 4 раз в год. 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Услуги по защите прав и законных интересов получателей социальных услуг </w:t>
            </w:r>
            <w:r>
              <w:lastRenderedPageBreak/>
              <w:t>в установленном законодательством порядке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услуг по защите прав и законных интересов получателей социальных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законодательством порядке.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до 60 минут.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факту обращения - до 4-х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назначения мер социальной поддержки документов в уполномоченный орган социальной защиты или многофункциональный центр предоставления государственных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4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 вопросам организации пенсионного обеспечения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получателя социальных услуг либо в многофункциональный центр предоставления государственных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4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детей-инвалидов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tabs>
                <w:tab w:val="left" w:pos="5954"/>
              </w:tabs>
              <w:ind w:left="142" w:right="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tabs>
                <w:tab w:val="left" w:pos="5954"/>
              </w:tabs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 для обучения пользованию техническими средствами реабилитации (ТСР);</w:t>
            </w:r>
          </w:p>
          <w:p w:rsidR="006D6BAB" w:rsidRDefault="006D6BAB">
            <w:pPr>
              <w:pStyle w:val="ConsPlusNormal"/>
              <w:tabs>
                <w:tab w:val="left" w:pos="5954"/>
              </w:tabs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(при необходимости) в организацию или к индивидуальному предпринимателю, предоставляющему услуги по обучению инвалидов пользованию ТСР;</w:t>
            </w:r>
          </w:p>
          <w:p w:rsidR="006D6BAB" w:rsidRDefault="006D6BAB">
            <w:pPr>
              <w:pStyle w:val="ConsPlusNormal"/>
              <w:tabs>
                <w:tab w:val="left" w:pos="5954"/>
              </w:tabs>
              <w:ind w:left="142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удовлетворением потребности получателя социальной услуги в обучении навыкам пользования ТСР.</w:t>
            </w:r>
          </w:p>
          <w:p w:rsidR="006D6BAB" w:rsidRDefault="006D6BAB">
            <w:pPr>
              <w:pStyle w:val="ConsPlusNormal"/>
              <w:tabs>
                <w:tab w:val="left" w:pos="5954"/>
              </w:tabs>
              <w:ind w:left="142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до 60 минут без сопровождения на занятия, до 180 минут при сопровождении на занятия (до 10 занятий).</w:t>
            </w:r>
          </w:p>
          <w:p w:rsidR="006D6BAB" w:rsidRDefault="006D6BAB">
            <w:pPr>
              <w:pStyle w:val="ConsPlusNormal"/>
              <w:tabs>
                <w:tab w:val="left" w:pos="5954"/>
              </w:tabs>
              <w:ind w:left="142" w:right="1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до 4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tabs>
                <w:tab w:val="left" w:pos="5954"/>
              </w:tabs>
              <w:ind w:left="142" w:right="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tabs>
                <w:tab w:val="left" w:pos="5954"/>
              </w:tabs>
              <w:ind w:left="142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услуг в специализированных реабилитационных центрах.</w:t>
            </w:r>
          </w:p>
          <w:p w:rsidR="006D6BAB" w:rsidRDefault="006D6BAB">
            <w:pPr>
              <w:pStyle w:val="ae"/>
              <w:tabs>
                <w:tab w:val="left" w:pos="5954"/>
              </w:tabs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времени на предоставление услуги – до 60 минут.</w:t>
            </w:r>
          </w:p>
          <w:p w:rsidR="006D6BAB" w:rsidRDefault="006D6BAB">
            <w:pPr>
              <w:pStyle w:val="ConsPlusNormal"/>
              <w:tabs>
                <w:tab w:val="left" w:pos="5954"/>
              </w:tabs>
              <w:ind w:left="142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до 2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tabs>
                <w:tab w:val="left" w:pos="5954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tabs>
                <w:tab w:val="left" w:pos="5954"/>
              </w:tabs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грамотности.</w:t>
            </w:r>
          </w:p>
          <w:p w:rsidR="006D6BAB" w:rsidRDefault="006D6BAB">
            <w:pPr>
              <w:pStyle w:val="ConsPlusNormal"/>
              <w:tabs>
                <w:tab w:val="left" w:pos="5954"/>
              </w:tabs>
              <w:ind w:left="142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20 минут до 2 раз в год по обращению получателя социальных услуг.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rPr>
                <w:rStyle w:val="ng-isolate-scope"/>
                <w:rFonts w:eastAsia="Calibri"/>
              </w:rPr>
              <w:t xml:space="preserve">Социокультурная реабилитация или </w:t>
            </w:r>
            <w:proofErr w:type="spellStart"/>
            <w:r>
              <w:rPr>
                <w:rStyle w:val="ng-isolate-scope"/>
                <w:rFonts w:eastAsia="Calibri"/>
              </w:rPr>
              <w:t>абилитация</w:t>
            </w:r>
            <w:proofErr w:type="spellEnd"/>
            <w:r>
              <w:rPr>
                <w:rStyle w:val="ng-isolate-scope"/>
                <w:rFonts w:eastAsia="Calibri"/>
              </w:rPr>
              <w:t xml:space="preserve"> инвалидов (детей-инвалидов)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tabs>
                <w:tab w:val="left" w:pos="5954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информирование по вопросам социокультурной реабилитации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инвалидов;</w:t>
            </w:r>
          </w:p>
          <w:p w:rsidR="006D6BAB" w:rsidRDefault="006D6BAB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оказание содействия в участии в мероприятиях, направленных на социокультурную реабилитацию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 во взаимодействии с учреждениями культуры.</w:t>
            </w:r>
          </w:p>
          <w:p w:rsidR="006D6BAB" w:rsidRDefault="006D6BAB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6D6BAB" w:rsidRDefault="006D6BAB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услуга предоставляется до 2 раз в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Проведение социально-бытовой адаптации инвалидов (детей-инвалидов)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В состав социальной услуги входит:</w:t>
            </w:r>
          </w:p>
          <w:p w:rsidR="006D6BAB" w:rsidRDefault="006D6BAB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- обучение навыкам персонального ухода, самообслуживания;</w:t>
            </w:r>
          </w:p>
          <w:p w:rsidR="006D6BAB" w:rsidRDefault="006D6BAB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- помощь в обучении пользования техническими и иными средствами реабилитации;</w:t>
            </w:r>
          </w:p>
          <w:p w:rsidR="006D6BAB" w:rsidRDefault="006D6BAB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содействие в </w:t>
            </w:r>
            <w:proofErr w:type="spellStart"/>
            <w:r>
              <w:rPr>
                <w:color w:val="000000"/>
              </w:rPr>
              <w:t>адаптировании</w:t>
            </w:r>
            <w:proofErr w:type="spellEnd"/>
            <w:r>
              <w:rPr>
                <w:color w:val="000000"/>
              </w:rPr>
              <w:t xml:space="preserve"> жилого помещения к потребностям инвалида.</w:t>
            </w:r>
          </w:p>
          <w:p w:rsidR="006D6BAB" w:rsidRDefault="006D6BAB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6D6BAB" w:rsidRDefault="006D6BAB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услуга предоставляется до 3 раз в месяц.</w:t>
            </w:r>
          </w:p>
        </w:tc>
      </w:tr>
    </w:tbl>
    <w:p w:rsidR="009B3B45" w:rsidRDefault="009B3B45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B45" w:rsidRDefault="009B3B45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Социальные услуги в форме социального обслуживания на дому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66"/>
        <w:gridCol w:w="6099"/>
      </w:tblGrid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B" w:rsidRDefault="006D6BAB">
            <w:pPr>
              <w:ind w:right="142"/>
              <w:jc w:val="center"/>
              <w:rPr>
                <w:b/>
              </w:rPr>
            </w:pPr>
          </w:p>
          <w:p w:rsidR="006D6BAB" w:rsidRDefault="006D6BAB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Описание, объем, периодичность (сроки) предоставления социальной услуги</w:t>
            </w:r>
          </w:p>
        </w:tc>
      </w:tr>
      <w:tr w:rsidR="006D6BAB" w:rsidTr="006D6BA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B" w:rsidRDefault="006D6BAB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D6BAB" w:rsidTr="006D6BA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Социально-бытовые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состав социальной услуги входит:</w:t>
            </w:r>
          </w:p>
          <w:p w:rsidR="006D6BAB" w:rsidRDefault="006D6BAB">
            <w:pPr>
              <w:pStyle w:val="ConsPlusNormal"/>
              <w:ind w:left="18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BAB" w:rsidRDefault="006D6BAB">
            <w:pPr>
              <w:pStyle w:val="ConsPlusNormal"/>
              <w:ind w:left="18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5 минут;</w:t>
            </w:r>
          </w:p>
          <w:p w:rsidR="006D6BAB" w:rsidRDefault="006D6BAB">
            <w:pPr>
              <w:pStyle w:val="ConsPlusNormal"/>
              <w:ind w:left="18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невнике получателя социальных услуг. </w:t>
            </w:r>
          </w:p>
          <w:p w:rsidR="006D6BAB" w:rsidRDefault="006D6BAB">
            <w:pPr>
              <w:pStyle w:val="ConsPlusNormal"/>
              <w:ind w:left="18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5 минут;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 xml:space="preserve"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>Норма затрачиваемого времени - 30 минут;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 xml:space="preserve"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>Норма затрачиваемого времени – 15 минут;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 xml:space="preserve"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книг, газет, журналов по кассовым (товарным) чекам, запись расчета в дневнике получателя.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80" w:right="141"/>
              <w:jc w:val="both"/>
            </w:pPr>
            <w:r>
              <w:t>Норма затрачиваемого времени – 5 минут.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>Социальная услуга предоставляется до 3 раз в календарную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Помощь в приготовлении пищи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мытье, очистка, нарезка, разделка продуктов питания (как готовых к употреблению, так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полуфабрикатов).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календарную неделю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разогрев готовой пищи.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10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календарную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снятие показаний с индивидуальных приборов учета потребления воды, электроэнергии, отопления,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наличии);</w:t>
            </w:r>
          </w:p>
          <w:p w:rsidR="006D6BAB" w:rsidRDefault="006D6BAB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квитанций на оплату жилищно-коммунальных услуг, электроэнергии, услуг связи;</w:t>
            </w:r>
          </w:p>
          <w:p w:rsidR="006D6BAB" w:rsidRDefault="006D6BAB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для осуществления платежей;</w:t>
            </w:r>
          </w:p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осуществление платежей;</w:t>
            </w:r>
          </w:p>
          <w:p w:rsidR="006D6BAB" w:rsidRDefault="006D6BAB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социальной услуги по квитанции.</w:t>
            </w:r>
          </w:p>
          <w:p w:rsidR="006D6BAB" w:rsidRDefault="006D6BAB">
            <w:pPr>
              <w:pStyle w:val="ConsPlusNormal"/>
              <w:ind w:left="16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выполнение социальной услуги - до 60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до 2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(всего до 7 платежей) в городской местности и 1 раз в месяц (до 5 платежей) в сельской местности.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Сдача за счет средств получателя социальных услуг вещей в стирку, химчистку, ремонт, </w:t>
            </w:r>
            <w:r>
              <w:rPr>
                <w:color w:val="000000"/>
              </w:rPr>
              <w:t>обратная их доставка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вещей (весом до </w:t>
            </w:r>
            <w:smartTag w:uri="urn:schemas-microsoft-com:office:smarttags" w:element="metricconverter">
              <w:smartTagPr>
                <w:attr w:name="ProductID" w:val="7 килогра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килограмм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 получателя, требующих стирки, химчистки или ремонта;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средств от получателя на оплату услуг стирки, химчистки, ремонта вещей;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и сдача вещей в пункты стирки, химчистки, ремонта.</w:t>
            </w:r>
          </w:p>
          <w:p w:rsidR="006D6BAB" w:rsidRDefault="006D6BAB">
            <w:pPr>
              <w:pStyle w:val="ConsPlusNormal"/>
              <w:ind w:left="139" w:right="142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на вышеуказанные действия - до 40 минут.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осуществление оплаты услуг стирки, химчистки или ремонта;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обратная доставка вещей получателю социальных услуг;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с получателем социальной услуги по квитанции за оказанные услуги.</w:t>
            </w:r>
          </w:p>
          <w:p w:rsidR="006D6BAB" w:rsidRDefault="006D6BAB">
            <w:pPr>
              <w:pStyle w:val="ConsPlusNormal"/>
              <w:ind w:left="139" w:right="142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на вышеуказанные действия - до 40 минут.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календарный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«Покупка за счет средств получателя социальных услуг топлива (в жилых помещениях без центрального отопления и (или) водоснабжения)» входят следующие действия: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заявки от получателя социальных услуг на приобретение и доставку топлива;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на приобретение и доставку топлива;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обращение с заявкой получателя социальных услуг на приобретение и доставку топлива 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расположенные по месту проживания получателя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устное информирование получателя социальных услуг о сроках доставки топлива;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социальных услуг по оплате приобретения и доставки топлива.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затрачиваемого времени на вышеуказанные действия - до 60 минут.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год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«Топка печей» входят следующие действия: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занос в дом твердого топлива для топки печи                         (3 охапки дров, или 3 ведра угля), 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печи к топке (открывание поддувала и задвижки, очистка топочной и поддувала от золы); 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растопка печи с соблюдением правил пожарной безопасности;</w:t>
            </w:r>
          </w:p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подкладывание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топлива;</w:t>
            </w:r>
          </w:p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проверка топочной, закрытие зольника и задвижки;</w:t>
            </w:r>
          </w:p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инвентаря и мусора около печи; </w:t>
            </w:r>
          </w:p>
          <w:p w:rsidR="006D6BAB" w:rsidRDefault="006D6BAB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вынос золы.</w:t>
            </w:r>
          </w:p>
          <w:p w:rsidR="006D6BAB" w:rsidRDefault="006D6BAB">
            <w:pPr>
              <w:pStyle w:val="ConsPlusNormal"/>
              <w:ind w:left="139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6D6BAB" w:rsidRDefault="006D6BAB">
            <w:pPr>
              <w:pStyle w:val="ConsPlusNormal"/>
              <w:ind w:left="18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в период с сентября по май месяц включительно, до 2 раз в месяц в период с июня по авгу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ючительно.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 социальной услуги «Обеспечение водой» входят следующие действия: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чистой тары (ведра или иная тара), емкости для хранения воды);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воды из ближайшего, пригодного для использования источника воды;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воды получателю социальных услуг на дом;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слив воды в емкости для хранения (при их наличии у получателя социальных услуг);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использованной тары в место, согласованное с получателем социальной услуги.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доставке воды от источника водоснабжения (колодец, колонка, скважина и т.п.) социальная услуга предоставляется до 2 раз в неделю не более </w:t>
            </w:r>
            <w:smartTag w:uri="urn:schemas-microsoft-com:office:smarttags" w:element="metricconverter">
              <w:smartTagPr>
                <w:attr w:name="ProductID" w:val="4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одно посещение.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централизованном подвозе воды услуга предоставляется не более 1 раза в неделю до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одно посещение.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специализированной организации или работников, осуществляющих ремонт помещений;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получателю социальных услуг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гражданско-правовых договоров на выполнение работ по ремонту жилого помещения.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30 минут.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Социальная услуга предоставляется до 2 раз в </w:t>
            </w:r>
            <w:r>
              <w:lastRenderedPageBreak/>
              <w:t>календарный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придомовой территории индивидуальных жилых домов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чистка дорожек (шириной до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метра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от снега, листвы для обеспечения подхода к жилому дому получателя услуг (для домов, расположенных в частном секторе).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– до 30 минут рабочего времени за одно посещение.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в период с октября по апрель включительно.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Помощь в приеме пищи, (кормление)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места приема пищи, помощь получателю социальных услуг в изменении положения тела для удобства приема пищи, при необходимости помощь в перемещении получателя социальных услуг к месту приема пищи;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мытье получателю социальной услуги рук, лица, размещение заранее приготовленных блюд с пищей, необходимых столовых приборов в зоне приема пищи, помощь в удержании ложки и чашки при самостоятельном приеме пищи, при необходимости - кормление получателя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получателю социальных услуг в питье из чашки или поильника, уборка места приема пищи, мытье посуды.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до 45 минут.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5 раз в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уборка ковровых покрытий в комнате получателя услуг (площадью не более 18 квадратных метров) с использованием пылесоса получателя социальных услуг. 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полов шваброй в комнате получателя услуг (площадью не более 18 квадратных метров).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вынос бытовых отходов: бытовой мусор в специальном ведре или упакованный в пакет весом до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выносится в мусоропровод, мусорный контейнер, иные предназначенные для сбора мусора места.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до 10 минут за одно посещение.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гигиенических услуг лицам, неспособным по состоянию здоровья либо в силу возраста самостоятельно осуществлять за собой уход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приеме душа;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обмывание, обтирание;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стрижка ногтей без патологии на руках и ногах;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смена постельного белья;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при вставании с постели;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при отправлении в постель;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одевании одежды и обуви;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раздевании;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смена абсорбирующего белья;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умывание (помощь в умывании) рук, лица, шеи, ушей водой либо с использованием гигиенических средств, вытирание полотенцем (салфеткой);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остальном при использовании судна соблюдаются те же правила, что и при пользовании туалетом;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180 минут за одно посещение.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1.11.1. написание под диктовку гражданина письменных обращений и их отправки за счет средств получателя социальных услуг адресату через почтовые ящики.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одной услуги до 20 минут.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месяц в течение срока действия договора на социальное обслуживание;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1.11.2. получение корреспонденции из почтового ящика, расположенного в доме, в котором проживает получатель социальных услуг, чтение вслух полученной корреспонденции (писем, телеграмм, уведомлений, извещений).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одной услуги до 15 минут.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месяц по обращению получателя услуг.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 за счет средств получателя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выписка рецептов у врача на бесплатные лекарства.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и доставка их на дом: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заказа от получателя социальных услуг или получение рецепта от врача;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закупка или получение бесплатных лекарственных средств и товаров медицинского назначения в аптеках;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средств и товаров медицинского назначения на дому;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произведение окончательного расчета с получателем социальных услуг по документам, подтверждающим оплату;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получателя социальных услуг, находящегося в медицинской организации в стационарных условиях в часы приема, установленные медицинской организацией;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получателю социальных услуг морально-психологической поддержки (беседа, выслушивание, подбадривание);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доставка получателю социальных услуг за его счет книг, периодических изданий, продуктов питания, предметов первой необходимости.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120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в период нахождения в стационарной медицинской организации.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получателя услуг на прием к врачу для получения направления на медицинское обследование;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медицинские организации, находящиеся на территории обслуживания, в рабочее время;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госпитализации;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сборе вещей перед госпитализацией;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специализированного автотранспорта, такси (при невозможности получателя социальных услуг воспользоваться общественным транспортом);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180 минут.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доврачебной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обстановки и обеспечение безопасных условий для оказания первой помощи: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собственной жизни и здоровья;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жизни и здоровья получателя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устранение угрожающих факторов для жизни и здоровья;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прекращение действия повреждающих факторов на получателя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извлечение получателя социальных услуг из труднодоступного места;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перемещение получателя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наличия сознания у получателя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первой доврачебной помощи в зависимости от повреждающих факторов;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состояния получателя социальных услуг (сознание, дыхание, кровообращение) и оказание психологической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получателя социальных услуг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прибытия специализированной службы (до 120 минут).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при возникновении необходимости.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 вызов дежурного врача неотложной медицинской помощи или бригады скорой медицинской помощи;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медицинскими работниками по вопросам лечения, обеспечения лекарственными средствами;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 запись к врачам-специалистам для оказания медицинской помощи, в том числе в целях прохождения диспансеризации.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запись на прием к врачам-специалистам в целях прохождения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комплексной оценки состояния здоровья получателя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на 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получении документов, подтверждающих инвалидность.</w:t>
            </w:r>
          </w:p>
          <w:p w:rsidR="006D6BAB" w:rsidRDefault="006D6BAB">
            <w:pPr>
              <w:ind w:left="142" w:right="142"/>
              <w:jc w:val="both"/>
            </w:pPr>
            <w:r>
              <w:lastRenderedPageBreak/>
              <w:t xml:space="preserve">Норма времени на предоставление социальной услуги - до 60 минут по каждому пункту. 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Социальная услуга предоставляется по факту обращения до 2 раз в неделю. 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обеспечении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содействие в оформлении необходимых документов;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получение (приобретение) технических средств ухода и реабилитации;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- доставка технических средств ухода и реабилитации или </w:t>
            </w:r>
            <w:proofErr w:type="gramStart"/>
            <w:r>
              <w:t>контроль за</w:t>
            </w:r>
            <w:proofErr w:type="gramEnd"/>
            <w:r>
              <w:t xml:space="preserve"> их доставкой, осуществляется за счет средств получателя социальной услуги или в рамках индивидуальной программы реабилитации (</w:t>
            </w:r>
            <w:proofErr w:type="spellStart"/>
            <w:r>
              <w:t>абилитации</w:t>
            </w:r>
            <w:proofErr w:type="spellEnd"/>
            <w:r>
              <w:t xml:space="preserve">);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Время предоставления услуги – до 60 мин.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sz w:val="20"/>
                <w:szCs w:val="20"/>
              </w:rPr>
            </w:pPr>
            <w:r>
              <w:t>Предоставляется по необходимости до 2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оздоровительных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организации выполнения рекомендаций врачей-специалистов по итогам прохождения диспансеризации;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направленных на поддержание и (или) восстановление здоровья.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предоставления услуги до 30 минут. Социальная услуга предоставляется по запросу получателя услуг, до 2 раз в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 выполнение процедур, связанных с сохранением здоровья получателя социальных услуг: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предписаний врача, связанных со временем приема, частотой приема, способом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приема и сроком годности лекарственных препаратов;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15 минут. </w:t>
            </w:r>
          </w:p>
          <w:p w:rsidR="006D6BAB" w:rsidRDefault="006D6BAB">
            <w:pPr>
              <w:ind w:left="142" w:right="142"/>
              <w:jc w:val="both"/>
            </w:pPr>
            <w:r>
              <w:t>Социальная услуга предоставляется до 2 раз в неделю при наличии назначений врача или обращении получателя услуг.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здоровья)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Услуга предоставляется по обращению получателя социальных услуг. 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времени на предоставление услуги - 1 раз в месяц до 30 минут.</w:t>
            </w:r>
          </w:p>
        </w:tc>
      </w:tr>
      <w:tr w:rsidR="009B3B45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3B45" w:rsidRDefault="009B3B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3B45" w:rsidRDefault="009B3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сохранением здоровья получателей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медицинских процедур;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перевязок по назначению лечащего врача;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давления;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средств;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закапывание капель;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ингаляций;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внутримышечной или подкожной инъекции;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наложение компрессов;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перевязки;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пролежней;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очистительной клизмы.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– до 30 минут за одно посещение.</w:t>
            </w:r>
          </w:p>
          <w:p w:rsidR="009B3B45" w:rsidRDefault="009B3B45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до 3 раз в неделю, по факту обращения при наличии назначений лечащего врача и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бесед, общение, выслушивание, подбадривание, мотивация к активности, психологическая поддержка.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4 раз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психологу;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консультативной психологической помощи анонимно, в том числе с использованием телефона доверия.</w:t>
            </w:r>
          </w:p>
          <w:p w:rsidR="006D6BAB" w:rsidRDefault="006D6BAB">
            <w:pPr>
              <w:pStyle w:val="ae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1 раз месяц по запросу гражданина.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left="142" w:right="14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4.1.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мотивирование получателя услуг к занятиям возможной досуговой деятельностью с учетом состояния здоровья;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занятиях досуговой деятельностью с учетом состояния здоровья получателя услуг.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до 60 минут до 2 раз в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заявлений, заполнение бланков, необходимых для оформления или восстановления документов;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 результатами рассмотрения документов, поданных в органы государственной власти, органы местного самоуправления, иные организации;</w:t>
            </w:r>
          </w:p>
          <w:p w:rsidR="006D6BAB" w:rsidRDefault="006D6BAB">
            <w:pPr>
              <w:ind w:left="142" w:right="142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порядке предоставления юридической помощи, в том числе бесплатной;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специалистам, оказывающим юридическую помощь.</w:t>
            </w:r>
          </w:p>
          <w:p w:rsidR="006D6BAB" w:rsidRDefault="006D6BAB">
            <w:pPr>
              <w:ind w:left="142" w:right="142"/>
              <w:jc w:val="both"/>
            </w:pPr>
            <w:r>
              <w:t>Норма времени на предоставление социальной услуги - до 30 минут за одно посещение по каждому пункту.  Социальная услуга предоставляется до 4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услуг по защите прав и законных интересов получателей социальных услуг в установленном законодательством порядке.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до 60 минут.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факту обращения - до 4-х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назначения мер социальной поддержки документов в уполномоченный орган социальной защиты или многофункциональный центр предоставления государственных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услуга предоставляется до 4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 вопросам организации пенсионного обеспечения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получателя социальных услуг либо в многофункциональный центр предоставления государственных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4 раз в год.</w:t>
            </w:r>
          </w:p>
        </w:tc>
      </w:tr>
    </w:tbl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14. Социальные услуги в форме социального обслуживания на дому частично 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несовершеннолетним детям: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66"/>
        <w:gridCol w:w="6099"/>
      </w:tblGrid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B" w:rsidRDefault="006D6BAB">
            <w:pPr>
              <w:ind w:right="142"/>
              <w:jc w:val="center"/>
              <w:rPr>
                <w:b/>
              </w:rPr>
            </w:pPr>
          </w:p>
          <w:p w:rsidR="006D6BAB" w:rsidRDefault="006D6BAB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Описание, объем, периодичность (сроки) предоставления социальной услуги</w:t>
            </w:r>
          </w:p>
        </w:tc>
      </w:tr>
      <w:tr w:rsidR="006D6BAB" w:rsidTr="006D6BA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B" w:rsidRDefault="006D6BAB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1.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к врачам-специалистам для оказания медицинской помощи, в том числе в целях прохождения диспансеризации.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 законного представителя получателя услуг.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запись на прием к врачам-специалистам в целях прохождения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документов, необходимых для комплексной оценки состояния здоровья получателя социальных услуг; сопровождение получателя социальных услуг на 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получении 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инвалидность.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по каждому пункту. 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Социальная услуга предоставляется по факту обращения законного представителя получателя услуг до двух раз в неделю. 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обеспечении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tabs>
                <w:tab w:val="left" w:pos="400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rPr>
                <w:spacing w:val="-4"/>
              </w:rPr>
              <w:t>- содействие в получении</w:t>
            </w:r>
            <w:r>
              <w:t xml:space="preserve"> технических средств ухода и реабилитации, приобретении за счет средств законного представителя получателя услуг, доставке и передаче их законному представителю получателя услуг.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Время предоставления услуги – до 60 мин.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проведение бесед, направленных на формирование у ребенка позитивного психологического состояния, поддержания активного образа жизни (беседы, общение, выслушивание, подбадривание, поддержка жизненного тонуса) - до 30 минут в день за одно посещение. Социальная услуга предоставляется по факту обращения получателя услуг или законного представителя.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услуга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ae"/>
              <w:ind w:left="169" w:right="141"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социально-педагогических проблем, стоящих перед получателем социальных услуг, и их причин;</w:t>
            </w:r>
          </w:p>
          <w:p w:rsidR="006D6BAB" w:rsidRDefault="006D6BAB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 консультирование, обсуждение с получателем услуг этих проблем для раскрытия и мобилизации внутренних ресурсов и последующего их решения;</w:t>
            </w:r>
          </w:p>
          <w:p w:rsidR="006D6BAB" w:rsidRDefault="006D6BAB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активности;</w:t>
            </w:r>
          </w:p>
          <w:p w:rsidR="006D6BAB" w:rsidRDefault="006D6BAB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умений).</w:t>
            </w:r>
          </w:p>
          <w:p w:rsidR="006D6BAB" w:rsidRDefault="006D6BAB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коррекционных методик, форм и методов работы с получателем социальных услуг;</w:t>
            </w:r>
          </w:p>
          <w:p w:rsidR="006D6BAB" w:rsidRDefault="006D6BAB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социально-педагогической диагностики;</w:t>
            </w:r>
          </w:p>
          <w:p w:rsidR="006D6BAB" w:rsidRDefault="006D6BAB">
            <w:pPr>
              <w:pStyle w:val="ae"/>
              <w:ind w:left="169" w:right="141"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сроков проведения повторной диагностики.</w:t>
            </w:r>
          </w:p>
          <w:p w:rsidR="006D6BAB" w:rsidRDefault="006D6BAB">
            <w:pPr>
              <w:pStyle w:val="ConsPlusNormal"/>
              <w:ind w:left="169" w:right="141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до 30 минут за одно занятие. Продолжительность курса социально-педагогической коррекции составляет 10 занятий ежегодно.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ae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ae"/>
              <w:ind w:left="169" w:right="141"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D6BAB" w:rsidRDefault="006D6BAB">
            <w:pPr>
              <w:pStyle w:val="ae"/>
              <w:ind w:left="169" w:right="141"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занятий, направленных на выявление, формирование и развитие способностей, позитивных психических склонностей, социально значимых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интересов и мотиваций получателя социальных услуг; формирование стремления к самопознанию, самоопределению, ответственного отношения к себе и другим; услуга предусматривает проведение клубов по интересам, занятий кружковой работой.</w:t>
            </w:r>
          </w:p>
          <w:p w:rsidR="006D6BAB" w:rsidRDefault="006D6BAB">
            <w:pPr>
              <w:pStyle w:val="ae"/>
              <w:ind w:left="169" w:right="141"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времени до 60 минут 1 раз в неделю по обращению получателя социальных услуг или его законного представителя.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69" w:right="141" w:hanging="27"/>
              <w:jc w:val="both"/>
            </w:pPr>
            <w:r>
              <w:t>В состав социальной услуги входит: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69" w:right="141" w:hanging="27"/>
              <w:jc w:val="both"/>
            </w:pPr>
            <w:r>
              <w:t>- организация экскурсий, посещения театров, выставок, концертов, праздников и других культурно-досуговых мероприятий;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69" w:right="141" w:hanging="27"/>
              <w:jc w:val="both"/>
            </w:pPr>
            <w:r>
              <w:t xml:space="preserve">- привлечение к участию в досуговых и культурно-массовых мероприятиях, в том числе клубной и кружковой работе.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69" w:right="141" w:hanging="27"/>
              <w:jc w:val="both"/>
            </w:pPr>
            <w:r>
              <w:t xml:space="preserve">Норма времени на предоставление услуги – до 30 минут до 2 раз в месяц по обращению законного представителя получателя социальных услуг. 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ae"/>
              <w:ind w:left="1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рудовые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Организация помощи в получении образования и (или) квалификации инвалидами (детьми инвалидами) в соответствии с их способностями, несовершеннолетними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услуги входит: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получателю социальных услуг и его законному представителю информации о возможности получения образования, квалификации либо о возможности пройти обучение, подготовку через центры занятости населения;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6D6BAB" w:rsidRDefault="006D6BAB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оказание содействия в сборе и подаче документов в образовательную организацию, центр занятости;</w:t>
            </w:r>
          </w:p>
          <w:p w:rsidR="006D6BAB" w:rsidRDefault="006D6BAB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до 60 минут. </w:t>
            </w:r>
          </w:p>
          <w:p w:rsidR="006D6BAB" w:rsidRDefault="006D6BAB">
            <w:pPr>
              <w:pStyle w:val="ae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услуга предоставляется до 2 раз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  <w:r>
              <w:t>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 инвалидов (детей-инвалидов) практических навыков, умения самостоятельно пользоваться техническими средствами реабилитации: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реабилитационного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потенциала получателя социальных услуг по записям специалистов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потенциалом получателя социальных услуг;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тематики и плана занятий, инструкций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безопасности во время занятий;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 и планом работы.</w:t>
            </w:r>
          </w:p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t xml:space="preserve">Услуга предоставляется при внесении ТСР </w:t>
            </w:r>
            <w:proofErr w:type="gramStart"/>
            <w:r>
              <w:t>в</w:t>
            </w:r>
            <w:proofErr w:type="gramEnd"/>
            <w:r>
              <w:t xml:space="preserve"> ИПРА. Норма времени на предоставление услуги до 45 минут на одно занятие, всего до 5 занятий в год.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проведении и проведение социально-реабилитационных (социально-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мероприятий, в том числе предусмотренных индивидуальной программой реабилитации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инвалида: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истории болезни, индивидуальной программы реабилитации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инвалида, его медицинской карты, рекомендаций специалистов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специалистов организации социального обслуживания;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в соответствии с рекомендациями специалистов медико-социальной экспертизы, медицинскими показаниями, состоянием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 получателя социальных услуг курса прохождения реабилитационных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(адаптационных) мероприятий; 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 формы проведения реабилитационных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(адаптационных) мероприятий (индивидуальные, групповые);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реабилитационных (адаптационных) мероприятий, релаксационных занятий по снятию психоэмоционального напряжения в соответствии с разработанным графиком;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амбулаторного посещения организации социального обслуживания в пределах населенного пункта (при наличии);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результативности проводимых реабилитационных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мероприятий.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до 45 минут на одно занятие. Количество занятий определяется по назначению врача в период пребывания в реабилитационном учреждении, но не более 50 занятий за курс реабилитации.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актуального уровня социальной подготовленности;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зоны ближайшего уровня развития;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услуг, составление индивидуальной программы занятий с ним;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получателя социальных услуг, учетно-отчетной документации.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т.п.).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услуги до 45 минут на одно занятие. Количество занятий определяется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 консилиума специалистов по согласованию с врачом в период пребывания в реабилитационном 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не более 50 занятий за курс реабилитации.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грамотности.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– 20 минут 1 раз в год по обращению получателя социальных услуг.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rPr>
                <w:rStyle w:val="ng-isolate-scope"/>
                <w:rFonts w:eastAsia="Calibri"/>
              </w:rPr>
              <w:t xml:space="preserve">Социокультурная реабилитация или </w:t>
            </w:r>
            <w:proofErr w:type="spellStart"/>
            <w:r>
              <w:rPr>
                <w:rStyle w:val="ng-isolate-scope"/>
                <w:rFonts w:eastAsia="Calibri"/>
              </w:rPr>
              <w:t>абилитация</w:t>
            </w:r>
            <w:proofErr w:type="spellEnd"/>
            <w:r>
              <w:rPr>
                <w:rStyle w:val="ng-isolate-scope"/>
                <w:rFonts w:eastAsia="Calibri"/>
              </w:rPr>
              <w:t xml:space="preserve"> инвалидов (детей-инвалидов)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информирование по вопросам социокультурной реабилитации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инвалидов;</w:t>
            </w:r>
          </w:p>
          <w:p w:rsidR="006D6BAB" w:rsidRDefault="006D6BAB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оказание содействия в участии в мероприятиях, направленных на социокультурную реабилитацию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 во взаимодействии с учреждениями культуры.</w:t>
            </w:r>
          </w:p>
          <w:p w:rsidR="006D6BAB" w:rsidRDefault="006D6BAB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6D6BAB" w:rsidRDefault="006D6BAB">
            <w:pPr>
              <w:pStyle w:val="ae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услуга предоставляется по факту обращения, до 2 раз в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Проведение социально-бытовой адаптации инвалидов (детей-инвалидов)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В состав социальной услуги входит:</w:t>
            </w:r>
          </w:p>
          <w:p w:rsidR="006D6BAB" w:rsidRDefault="006D6BAB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- обучение навыкам персонального ухода, самообслуживания;</w:t>
            </w:r>
          </w:p>
          <w:p w:rsidR="006D6BAB" w:rsidRDefault="006D6BAB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- помощь в обучении пользования техническими и иными средствами реабилитации;</w:t>
            </w:r>
          </w:p>
          <w:p w:rsidR="006D6BAB" w:rsidRDefault="006D6BAB">
            <w:pPr>
              <w:tabs>
                <w:tab w:val="left" w:pos="5954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содействие в </w:t>
            </w:r>
            <w:proofErr w:type="spellStart"/>
            <w:r>
              <w:rPr>
                <w:color w:val="000000"/>
              </w:rPr>
              <w:t>адаптировании</w:t>
            </w:r>
            <w:proofErr w:type="spellEnd"/>
            <w:r>
              <w:rPr>
                <w:color w:val="000000"/>
              </w:rPr>
              <w:t xml:space="preserve"> жилого помещения к </w:t>
            </w:r>
            <w:r>
              <w:rPr>
                <w:color w:val="000000"/>
              </w:rPr>
              <w:lastRenderedPageBreak/>
              <w:t>потребностям инвалида.</w:t>
            </w:r>
          </w:p>
          <w:p w:rsidR="006D6BAB" w:rsidRDefault="006D6BAB">
            <w:pPr>
              <w:pStyle w:val="ae"/>
              <w:tabs>
                <w:tab w:val="left" w:pos="5812"/>
              </w:tabs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услуга предоставляется до 3 раз в месяц.</w:t>
            </w:r>
          </w:p>
        </w:tc>
      </w:tr>
    </w:tbl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Социальные услуги 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представителям), воспитывающим ребенка-инвалида или детей-инвалидов, нуждающихся в постоянном постороннем уходе или ребенка и детей, испытывающих трудности в социальной адаптации: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66"/>
        <w:gridCol w:w="6099"/>
      </w:tblGrid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B" w:rsidRDefault="006D6BAB">
            <w:pPr>
              <w:ind w:right="142"/>
              <w:jc w:val="center"/>
              <w:rPr>
                <w:b/>
              </w:rPr>
            </w:pPr>
          </w:p>
          <w:p w:rsidR="006D6BAB" w:rsidRDefault="006D6BAB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Описание, объем, периодичность (сроки) предоставления социальной услуги</w:t>
            </w:r>
          </w:p>
        </w:tc>
      </w:tr>
      <w:tr w:rsidR="006D6BAB" w:rsidTr="006D6BA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B" w:rsidRDefault="006D6BAB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D6BAB" w:rsidTr="006D6BA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Социально-бытовые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 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5 минут;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невнике получателя социальных услуг. 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5 минут;</w:t>
            </w:r>
          </w:p>
          <w:p w:rsidR="006D6BAB" w:rsidRDefault="006D6BAB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 </w:t>
            </w:r>
          </w:p>
          <w:p w:rsidR="006D6BAB" w:rsidRDefault="006D6BAB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затрачиваемого времени - 30 минут;</w:t>
            </w:r>
          </w:p>
          <w:p w:rsidR="006D6BAB" w:rsidRDefault="006D6BAB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 </w:t>
            </w:r>
          </w:p>
          <w:p w:rsidR="006D6BAB" w:rsidRDefault="006D6BAB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затрачиваемого времени – 15 минут;</w:t>
            </w:r>
          </w:p>
          <w:p w:rsidR="006D6BAB" w:rsidRDefault="006D6BAB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книг, газет, журналов по кассовым (товарным) чекам, запись расчета в дневнике получателя. </w:t>
            </w:r>
          </w:p>
          <w:p w:rsidR="006D6BAB" w:rsidRDefault="006D6BAB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затрачиваемого времени – 5 минут.</w:t>
            </w:r>
          </w:p>
          <w:p w:rsidR="006D6BAB" w:rsidRDefault="006D6BAB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календарную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- присмотр за детьми на дому у получателя социальных услуг.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до 2 часов за одно посещение до 4 раз в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Сопровождение вне жилого помещения, в том числе в медицинскую организацию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сопровождение получателя социальных услуг вне жилого помещения (в пределах населенного пункта, в котором проживает получатель социальных услуг):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выяснение пожеланий получателя социальных услуг на посещение культурно-досуговых и иных мероприятий;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от получателя социальных услуг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необходимости посещения культурно-досуговых и иных мероприятий, требующих оплаты для приобретения билетов;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билетов на культурно-досуговые и иные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вручение их получателю социальных услуг;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при посещении культурно-досуговых и иных мероприятий (туда и обратно) в рабочее время.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- до 180 минут.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1 раз в месяц. 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сопровождение получателя социальных услуг в медицинскую организацию: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от дома до организации здравоохранения, к которой он прикреплен по программе ОМС: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организации здравоохранения;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из организации здравоохранения до места его проживания. 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в городской местности – до 180 минут, в сельской местности и нахождении учреждения здравоохранения в другом населенном пункте – до 8 часов. </w:t>
            </w:r>
          </w:p>
          <w:p w:rsidR="006D6BAB" w:rsidRDefault="006D6BAB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1 раз в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один раз в неделю. Чаще – в случае наличия конфликтной ситуации или по запросу получателя социальных услуг.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</w:t>
            </w:r>
            <w:r>
              <w:lastRenderedPageBreak/>
              <w:t>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6D6BAB" w:rsidRDefault="006D6BAB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проблем получателя социальных услуг, а также членов его семьи;</w:t>
            </w:r>
          </w:p>
          <w:p w:rsidR="006D6BAB" w:rsidRDefault="006D6BAB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объема и видов предполагаемой помощи в условиях организации социального обслуживания;</w:t>
            </w:r>
          </w:p>
          <w:p w:rsidR="006D6BAB" w:rsidRDefault="006D6BAB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на иную помощь, не входящую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компетенцию организации социального обслуживания;</w:t>
            </w:r>
          </w:p>
          <w:p w:rsidR="006D6BAB" w:rsidRDefault="006D6BAB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</w:p>
          <w:p w:rsidR="006D6BAB" w:rsidRDefault="006D6BAB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отношения);</w:t>
            </w:r>
          </w:p>
          <w:p w:rsidR="006D6BAB" w:rsidRDefault="006D6BAB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формулировании запроса получателем социальных услуг;</w:t>
            </w:r>
          </w:p>
          <w:p w:rsidR="006D6BAB" w:rsidRDefault="006D6BAB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психологического анамнеза;</w:t>
            </w:r>
          </w:p>
          <w:p w:rsidR="006D6BAB" w:rsidRDefault="006D6BAB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получателю социальных услуг (законным представителям) сути проблем и определение возможных путей их решения;</w:t>
            </w:r>
          </w:p>
          <w:p w:rsidR="006D6BAB" w:rsidRDefault="006D6BAB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для получателя социальных услуг рекомендаций по решению стоящих перед ним психологических проблем.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до 45 минут один раз в неделю.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своевременного выявления ситуаций психологического дискомфорта, личностного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внутриличностного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межличностного конфликта и других ситуаций;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систематическое социально-психологическое наблюдение за получателем социальной услуги;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необходимой социально-психологической помощи.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 более 60 минут за одно посещение при наличии в штатном расписании учреждения психолога. Услуга предоставляется до 2 раз в месяц.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бесед, направленных на формирование у граждан позитивного психологического состояния, поддержания активного образа жизни (беседы, общение, выслушивание, подбадривание, поддержка жизненного тонуса граждан) - до 30 минут в день за одно посещение по запросу получателя услуг.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ae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6D6BAB" w:rsidRDefault="006D6BAB">
            <w:pPr>
              <w:pStyle w:val="ae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выяснение степени владения родственниками навыками общего ухода за получателем социальных услуг; </w:t>
            </w:r>
          </w:p>
          <w:p w:rsidR="006D6BAB" w:rsidRDefault="006D6BAB">
            <w:pPr>
              <w:pStyle w:val="ae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наглядное обучение родственников практическим навыкам общего ухода за получателем социальных услуг; </w:t>
            </w:r>
          </w:p>
          <w:p w:rsidR="006D6BAB" w:rsidRDefault="006D6BAB">
            <w:pPr>
              <w:pStyle w:val="ae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адаптация родственников к изменившимся условиям жизни и быта, использование их собственного потенциала в осуществлении общего ухода за больным; оценка усвоения родственниками вновь приобретенных навыков общего ухода;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1" w:firstLine="55"/>
              <w:jc w:val="both"/>
            </w:pPr>
            <w:r>
              <w:t xml:space="preserve">Норма времени на предоставление услуги до 30 минут 1 раз в неделю по обращению получателя социальных </w:t>
            </w:r>
            <w:r>
              <w:lastRenderedPageBreak/>
              <w:t>услуг или его родственников. Продолжительность курса обучения составляет до 10 занятий. Услуга предоставляется однократно.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1" w:firstLine="55"/>
              <w:jc w:val="both"/>
            </w:pPr>
            <w:r>
              <w:t>В состав социальной услуги входит: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>- консультирование родителей или законных представителей детей-инвалидов, воспитываемых дома, по вопросам обучения таких детей навыкам самообслуживания, общения и контроля, направленных на развитие личности.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>Норма времени на предоставление социальной услуги до 45 минут один раз в неделю. Услуга предоставляется специалистом по социальной работе или социальным педагогом.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1" w:firstLine="55"/>
              <w:jc w:val="both"/>
            </w:pPr>
            <w:r>
              <w:t>В состав социальной услуги входит: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>- организация посещения праздников, экскурсий, театров, выставок, концертов, и других культурных мероприятий;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 xml:space="preserve">- привлечение к участию в досуговых и культурно-массовых мероприятиях, в том числе клубной и кружковой работе;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>
              <w:t xml:space="preserve">Норма времени на предоставление услуги – до 30 минут до 2 раз в месяц по обращению получателя социальных услуг. 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порядке предоставления юридической помощи, в том числе бесплатной;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специалистам, оказывающим юридическую помощь.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 по каждому пункту.  Социальная услуга предоставляется до 4 раз в год. </w:t>
            </w:r>
          </w:p>
        </w:tc>
      </w:tr>
      <w:tr w:rsidR="006D6BAB" w:rsidTr="006D6BAB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</w:tbl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16. Социальные услуги на дому </w:t>
      </w:r>
      <w:r>
        <w:rPr>
          <w:rFonts w:eastAsia="Calibri"/>
          <w:sz w:val="28"/>
          <w:szCs w:val="28"/>
          <w:lang w:eastAsia="en-US"/>
        </w:rPr>
        <w:t xml:space="preserve">инвалидам, в возрасте старше 18 лет, имеющим степень выраженности ограничений жизнедеятельности </w:t>
      </w:r>
      <w:r>
        <w:rPr>
          <w:rFonts w:eastAsia="Calibri"/>
          <w:sz w:val="28"/>
          <w:szCs w:val="28"/>
          <w:lang w:eastAsia="en-US"/>
        </w:rPr>
        <w:br/>
        <w:t>(</w:t>
      </w:r>
      <w:r>
        <w:rPr>
          <w:color w:val="000000"/>
          <w:sz w:val="28"/>
          <w:szCs w:val="28"/>
        </w:rPr>
        <w:t xml:space="preserve">1 степени, могут проживать самостоятельно, также для них возможна организация учебного (тренировочного) сопровождаемого проживания или первоначальное регулярное, или периодическое сопровождение в форме поддержки и обучения; имеющие ограничения жизнедеятельности 2 степени к самообслуживанию, самостоятельному передвижению, ориентации, общению, обучению и контролю над своим поведением, могут нуждаться в регулярном сопровождении; </w:t>
      </w:r>
      <w:proofErr w:type="gramStart"/>
      <w:r>
        <w:rPr>
          <w:sz w:val="28"/>
          <w:szCs w:val="28"/>
        </w:rPr>
        <w:t xml:space="preserve">имеющие ограничения жизнедеятельности </w:t>
      </w:r>
      <w:r>
        <w:rPr>
          <w:sz w:val="28"/>
          <w:szCs w:val="28"/>
        </w:rPr>
        <w:br/>
        <w:t>2 степени по какому-то одному виду ограничений и 3 степень ограничения жизнедеятельности по остальным видам ограничений, или 3 степень ограничения жизнедеятельности к самообслуживанию, самостоятельному передвижению, ориентации, общению, обучению и контролю над своим поведением, нуждаются в постоянном сопровождении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bCs/>
          <w:sz w:val="28"/>
          <w:szCs w:val="28"/>
          <w:lang w:eastAsia="en-US"/>
        </w:rPr>
        <w:t xml:space="preserve">с учетом заключения в индивидуальной программе реабилитации 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абилитации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инвалида, разработанной в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соответствии с </w:t>
      </w:r>
      <w:hyperlink r:id="rId8" w:history="1">
        <w:r>
          <w:rPr>
            <w:rStyle w:val="a3"/>
            <w:rFonts w:eastAsia="Calibri"/>
            <w:bCs/>
            <w:color w:val="000000"/>
            <w:sz w:val="28"/>
            <w:szCs w:val="28"/>
            <w:u w:val="none"/>
            <w:lang w:eastAsia="en-US"/>
          </w:rPr>
          <w:t>приказом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 Министерства труда и социальной защиты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Российской Федерации от 13 июня 2017 года № 486н </w:t>
      </w:r>
      <w:r>
        <w:rPr>
          <w:rFonts w:eastAsia="Calibri"/>
          <w:bCs/>
          <w:sz w:val="28"/>
          <w:szCs w:val="28"/>
          <w:lang w:eastAsia="en-US"/>
        </w:rPr>
        <w:br/>
        <w:t xml:space="preserve">«Об утверждении Порядка разработки и реализации индивидуальной программы реабилитации 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абилитации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инвалида, индивидуальной программы реабилитации или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абилитации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ребенка-инвалида, выдаваемых федеральными государственными учреждениями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медико-социальной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экспертизы, и их форм»:</w:t>
      </w:r>
    </w:p>
    <w:tbl>
      <w:tblPr>
        <w:tblW w:w="1020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0"/>
        <w:gridCol w:w="6091"/>
      </w:tblGrid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6BAB" w:rsidRDefault="006D6BA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AB" w:rsidRDefault="006D6BAB">
            <w:pPr>
              <w:ind w:right="142"/>
              <w:jc w:val="center"/>
              <w:rPr>
                <w:b/>
              </w:rPr>
            </w:pPr>
          </w:p>
          <w:p w:rsidR="006D6BAB" w:rsidRDefault="006D6BAB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Описание, объем, периодичность (сроки) предоставления социальной услуги</w:t>
            </w:r>
          </w:p>
          <w:p w:rsidR="006D6BAB" w:rsidRDefault="006D6BAB">
            <w:pPr>
              <w:ind w:right="142"/>
              <w:jc w:val="center"/>
              <w:rPr>
                <w:b/>
              </w:rPr>
            </w:pPr>
          </w:p>
        </w:tc>
      </w:tr>
      <w:tr w:rsidR="006D6BAB" w:rsidTr="006D6BA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B" w:rsidRDefault="006D6BAB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D6BAB" w:rsidTr="006D6BA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BAB" w:rsidRDefault="006D6BAB">
            <w:pPr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Социально-бытовые услуги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при необходимости приобретения товара поставщиком социальных услуг: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заказа от получателя (вес набора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на приобретение продуктов питания;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продуктов питания в ближайших торговых точках;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товаров на дом получателю;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окончательного расчета с получателем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чекам, запись расчета в дневнике получателя.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при возможности приобретения товаров получателем социальных услуг (совместно с получателем услуг):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списка приобретаемых товаров;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расчет необходимых денежных средств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риобретения товаров;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маршрута передвижения получателя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при первичном освоении маршрута (при необходимости);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и обсуждение расходов получателя по итогам покупки товаров.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45 минут за одно посещение.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3 раз в календарную неделю.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Помощь в приготовлении пищи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1.2.1. при наличии отработанных навыков у получателя социальных услуг: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мытье, чистка, разделка, продуктов питания (как готовых к употреблению, так и полуфабрикатов);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нарезка продуктов питания (как готовых к употреблению, так и полуфабрикатов).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календарную неделю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1.2.2. при отсутствии у получателя услуг отработанных навыков: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формирования навыков пользования кухонной утварью, посудой,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электро-бытовыми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и отработка навыков самостоятельного приготовления пищи;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навыка составления меню, определения перечня необходимых продуктов и их количества.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Социальная услуга предоставляется до 3 раз в календарную неделю.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45 минут за одно посещение.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bCs/>
              </w:rPr>
            </w:pPr>
            <w:r>
              <w:rPr>
                <w:bCs/>
              </w:rPr>
              <w:t>1.2.3. при отсутствии возможности приготовления пищи непосредственно получателем услуг:</w:t>
            </w:r>
          </w:p>
          <w:p w:rsidR="006D6BAB" w:rsidRDefault="006D6BAB">
            <w:pPr>
              <w:tabs>
                <w:tab w:val="left" w:pos="400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- выяснение у получателя социальных услуг пожеланий в приготовлении одного горячего блюда; </w:t>
            </w:r>
          </w:p>
          <w:p w:rsidR="006D6BAB" w:rsidRDefault="006D6BAB">
            <w:pPr>
              <w:tabs>
                <w:tab w:val="left" w:pos="400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t>- приготовление горячего блюда из полуфабрикатов либо продуктов получателя социальных услуг.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услуги – до 90 мин. Социальная услуга предоставляется до 3 раз в календарную неделю.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при отсутствии возможности оплаты услуг самостоятельно: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документов на оплату (перерасчет оплаты) жилых помещений, коммунальных услуг, услуг связи;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наличных денежных средств от получателя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услуги для оплаты за жилое помещение, коммунальных услуг, услуг связи;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за жилое помещение, коммунальных услуг, услуг связи;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социальной услуги по квитанции.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выполнение социальной услуги - до 60 минут за одно посещение.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Социальная услуга предоставляется до 3 раз в месяц </w:t>
            </w:r>
            <w:r>
              <w:br/>
              <w:t>(до 7 платежей) в городской местности и до 1 раз в месяц до 5 платежей в сельской местности.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1.3.2. при возможности самостоятельной оплаты со стороны гражданина: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помощь в оформлении документов на оплату (перерасчет оплаты) жилых помещений, коммунальных услуг, услуг связи;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расчет необходимых денежных сре</w:t>
            </w:r>
            <w:proofErr w:type="gramStart"/>
            <w:r>
              <w:t>дств дл</w:t>
            </w:r>
            <w:proofErr w:type="gramEnd"/>
            <w:r>
              <w:t>я оплаты за жилое помещение, коммунальных услуг, услуг связи;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составления маршрута передвижения получателя социальных услуг до пунктов оплаты и домой;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социальных услуг при первичном освоении маршрута (при необходимости);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- анализ и обсуждение расходов получателя по итогам оплаты; организация хранения документов о произведенных расходах.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выполнение социальной услуги - до 60 минут за одно посещение.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Социальная услуга предоставляется до 3 раз в месяц </w:t>
            </w:r>
            <w:r>
              <w:br/>
              <w:t>(до 7 платежей) в городской местности и до 1 раз в месяц до 5 платежей в сельской местности.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Сдача за счет средств получателя социальных услуг вещей в стирку, химчистку, ремонт, </w:t>
            </w:r>
            <w:r>
              <w:rPr>
                <w:color w:val="000000"/>
              </w:rPr>
              <w:t>обратная их доставка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 при отсутствии возможности осуществлять действия самостоятельно: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вещей (весом до </w:t>
            </w:r>
            <w:smartTag w:uri="urn:schemas-microsoft-com:office:smarttags" w:element="metricconverter">
              <w:smartTagPr>
                <w:attr w:name="ProductID" w:val="7 килогра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 килограмм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 получателя социальной услуги, требующих стирки, химчистки или ремонта;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средств от получателя социальной услуги на оплату стирки, химчистки, ремонта;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вещей в пункты стирки, химчистки, ремонта.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доставка вещей получателю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с получателем социальной услуги по квитанции.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2 раз в календарный месяц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1.4.2. при наличии возможности осуществлять действия самостоятельно: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1) определение перечня вещей, требующих химической чистки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2) составление маршрута до химчистки и обратно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3) определение времени посещения химчистки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4) ознакомление получателя с тарифами химчистки и примерной стоимостью услуг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</w:t>
            </w:r>
            <w:r>
              <w:lastRenderedPageBreak/>
              <w:t xml:space="preserve">до 30 минут за одно посещение.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до 2 раз в календарный месяц.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 доставка воды: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чистой тары (ведра для переноски или иная тара на специально оборудованной тележке, емкости для ее хранения);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воды получателю социальных услуг на дом ведрами или бидоном на специально оборудованной тележке;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слив воды в емкости для хранения;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использованной тары в место, согласованное с получателем социальной услуги.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по доставке воды предоставляется в количестве, обусловленном индивидуальной нуждаемостью, до 2 раз в неделю и не более </w:t>
            </w:r>
            <w:smartTag w:uri="urn:schemas-microsoft-com:office:smarttags" w:element="metricconverter">
              <w:smartTagPr>
                <w:attr w:name="ProductID" w:val="4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доставке воды от источника питания и не более 1 раза в неделю до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литров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централизованном подвозе воды.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  топка печей: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печи к топке (занос в дом закладки твердого топлива, открывание вьюшки, очистка топочной и зольника);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растопка печи с соблюдением правил пожарной безопасности;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подкладывание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топлива.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по топке печи предоставляется до 2 раз в неделю.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 содействие в обеспечении топливом: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заявки получателя социальных услуг на приобретение и доставку топлива;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средств от получателя социальных услуг на приобретение и доставку топлива;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с заявкой получателя социальных услуг на приобретение и доставку топлива;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устное информирование получателя социальных услуг о сроках доставки топлива;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с получателем социальных услуг по оплате приобретения и доставки топлива.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за одно посещение.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Социальная услуга по содействию в обеспечении топливом предоставляется до 2 раз в год.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исполнителей, в том числе и помощь в заключении с ними гражданско-правовых договоров.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социальной услуги - до 60 минут за одно посещение, всего до 4 посещений. Социальная услуга предоставляется до 2 раз в календарный год.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Уборка придомовой территории индивидуальных жилых домов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очистка придомовой территории (дорожек) от снега в зимний период, от мусора и пыли в весенне-осенний период.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представляется до 2 раз в неделю. Время предоставления услуги – 30 минут.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Сопровождение вне жилого помещения, в том числе в медицинскую организацию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выяснение пожеланий получателя социальных услуг на посещение культурных мероприятий и иных учреждений социальной сферы, либо прогулки;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наличных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необходимости посещения мероприятий, требующих оплаты, от получателя социальных услуг для приобретения билетов на посещение театра, выставок и других культурных мероприятий;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билетов на культурные мероприятия и вручение их получателю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при посещении культурных мероприятий (туда и обратно) в рабочее время.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услуги:</w:t>
            </w:r>
          </w:p>
          <w:p w:rsidR="006D6BAB" w:rsidRDefault="006D6BAB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180 минут за одно посещение культурных мероприятий до 45 минут (без посещения культурных мероприятий)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в следующем объеме – 1 раз при посещении культурных мероприятий, до 3 раз в месяц без посещения культурных мероприятий.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 сопровождение получателя социальных услуг до учреждения здравоохранения, к которым прикреплен гражданин по программе ОМС: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учреждении здравоохранения;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до дома.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при проживании гражданина в городской местности – до 180 минут, при проживании в сельской местности и нахождении учреждения здравоохранения в другом населенном пункте – до 8 часов.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стоимости услуги осуществляется по часам.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Помощь в приеме пищи (кормление)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western"/>
              <w:spacing w:before="0" w:beforeAutospacing="0" w:after="0" w:afterAutospacing="0"/>
              <w:ind w:left="142" w:right="14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- кормление осуществляется с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использованием прикроватных столиков, при необходимости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с помощью индивидуальных поильников, индивидуального зонда. Услуга не должна причинять получателю услуг какого-либо вреда здоровью, физических или моральных страданий и неудобств.</w:t>
            </w:r>
          </w:p>
          <w:p w:rsidR="006D6BAB" w:rsidRDefault="006D6BAB">
            <w:pPr>
              <w:pStyle w:val="western"/>
              <w:spacing w:before="0" w:beforeAutospacing="0" w:after="0" w:afterAutospacing="0"/>
              <w:ind w:left="142" w:right="14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Перед кормлением получателю услуг необходимо вымыть руки, умыть лицо, убрать (причесать) волосы, поправить одежду. При кормлении грудь получателя услуг накрывают салфеткой (полотенцем, клеенчатым фартучком). Меню согласовывается с получателем услуг.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услуги – до 30 мин. Услуга предоставляется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потребностей.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1.10.1. При утрате способности к самообслуживанию: </w:t>
            </w:r>
          </w:p>
          <w:p w:rsidR="006D6BAB" w:rsidRDefault="006D6BAB">
            <w:pPr>
              <w:ind w:left="142" w:right="142"/>
              <w:jc w:val="both"/>
            </w:pPr>
            <w:proofErr w:type="gramStart"/>
            <w:r>
              <w:t>- Влажная уборка пола и плинтусов жилого помещения в объеме до 35 кв. за одно посещение производится до 2 раз в месяц в течение срока действия договора на социальное обслуживание до 90 минут либо по желанию получателя услуг - поиск исполнителей работ и оказание помощи гражданину в заключении с ними договоров, услуга предоставляется по факту обращения гражданина до 3 раз в квартал</w:t>
            </w:r>
            <w:proofErr w:type="gramEnd"/>
            <w:r>
              <w:t>. Время предоставления услуги – до 30 минут.</w:t>
            </w:r>
          </w:p>
          <w:p w:rsidR="006D6BAB" w:rsidRDefault="006D6BAB">
            <w:pPr>
              <w:ind w:left="142" w:right="142"/>
              <w:jc w:val="both"/>
            </w:pPr>
            <w:r>
              <w:t>1.10.2. При наличии способности к самообслуживанию:</w:t>
            </w:r>
          </w:p>
          <w:p w:rsidR="006D6BAB" w:rsidRDefault="006D6BAB">
            <w:pPr>
              <w:ind w:left="142" w:right="142"/>
              <w:jc w:val="both"/>
            </w:pPr>
            <w:r>
              <w:t>- составление графика и плана уборки жилого помещения</w:t>
            </w:r>
          </w:p>
          <w:p w:rsidR="006D6BAB" w:rsidRDefault="006D6BAB">
            <w:pPr>
              <w:ind w:left="142" w:right="142"/>
              <w:jc w:val="both"/>
            </w:pPr>
            <w:r>
              <w:t>- определение необходимого инструментария, выбор моющих средств.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Время предоставления услуги – до 30 минут.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под диктовку гражданина письменных обращений и их отправки за счет средств получателя социальных услуг адресату через почтовые ящики. Норма времени на предоставление одной услуги до 30 минут. Социальная услуга предоставляется до 2 раз месяц;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корреспонденции из почтового ящика, расположенного в доме, в котором проживает гражданин, чтения вслух полученной корреспонденции (писем, телеграмм, уведомлений, извещений).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Норма времени на предоставление одной услуги до 15 минут. Социальная услуга предоставляется до 2 раз в месяц.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уход;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приеме душа;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обмывание, обтирание;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стрижка ногтей;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смена постельного белья;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при вставании с постели - откинуть одеяло, спустить ноги с кровати, приподнять голову, поднять туловище с постели наиболее удобным захватом;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при отправлении в постель - посадить на постель, уложить головой на подушку, положить ноги на постель, укрыть одеялом;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одевании - надеть подготовленную в соответствии с целью и сезоном обувь и одежду;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раздевании: снять одежду, обувь, убрать ее на место хранения;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остальном при использовании судна соблюдаются те же правила, что и при пользовании туалетом;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передвижении по дому и вне дома - удерживание, помощь при ходьбе, а также поддержка клиентов при передвижении с использованием технических средств реабилитации;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бритье бороды, усов (для мужчин) - удаление нежелательной растительности на лице (подготовка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услуги).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- до 180 минут за одно посещение до 3 раз в неделю.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оформлении путевок на санаторно-курортное лечение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гражданина на очередь на получение путевки в ФСС, в органе социальной защиты населения.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к соответствующим врачам-специалистам;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в медицинской организации справки по установленной форме о необходимости санаторно-курортного лечения;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справки по установленной форме о необходимости санаторно-курортного лечения получателю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в уполномоченный орган социальной защиты, ФСС населения на территории обслуживания гражданина документов, необходимых для оформления путевок на санаторно-курортное лечение;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и передача получателю социальных услуг оформленной путевки на санаторно-курортное лечение.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60 минут за одно посещение.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один раз в год.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доврачебной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обстановки и обеспечение безопасных условий для оказания первой помощи: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собственной жизни и здоровья;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угрожающих факторов для жизни и здоровья пострадавшего;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угрожающих факторов для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прекращение действия повреждающих факторов на пострадавшего;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извлечение пострадавшего из труднодоступного места;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перемещение пострадавшего;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наличия сознания у пострадавшего;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первой доврачебной помощи в зависимости от повреждающих факторов: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пострадавшего (сознание, дыхание, кровообращение) и оказание психологической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Норма времени на предоставление социальной услуги - до прибытия специализированной службы (до 120 минут). 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Социальная услуга предоставляется по факту обращения.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дежурного врача неотложной медицинской помощи или бригады скорой медицинской помощи;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медицинскими работниками по вопросам лечения, обеспечения лекарственными средствами;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к врачам-специалистам для оказания медицинской помощи, в том числе в целях прохождения диспансеризации.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запись на прием к врачам-специалистам в целях прохождения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комплексной оценки состояния здоровья получателя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на 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получении документов, подтверждающих инвалидность.</w:t>
            </w:r>
          </w:p>
          <w:p w:rsidR="006D6BAB" w:rsidRDefault="006D6BAB">
            <w:pPr>
              <w:ind w:left="142" w:right="142"/>
              <w:jc w:val="both"/>
            </w:pPr>
            <w:r>
              <w:lastRenderedPageBreak/>
              <w:t xml:space="preserve">Норма времени на предоставление социальной услуги - до 60 минут по каждому пункту. 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Социальная услуга предоставляется по факту обращения до 2 раз в неделю.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обеспечении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tabs>
                <w:tab w:val="left" w:pos="4003"/>
              </w:tabs>
              <w:autoSpaceDE w:val="0"/>
              <w:autoSpaceDN w:val="0"/>
              <w:adjustRightInd w:val="0"/>
              <w:ind w:left="142" w:right="142"/>
              <w:jc w:val="both"/>
            </w:pPr>
            <w:r>
              <w:rPr>
                <w:spacing w:val="-4"/>
              </w:rPr>
              <w:t>- получение</w:t>
            </w:r>
            <w:r>
              <w:t xml:space="preserve"> технических средств ухода и реабилитации, приобретение, доставка и передача их получателю социальных услуг.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Время предоставления услуги – до 60 мин.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2.6.1. Выписка рецептов у врача на бесплатные лекарства.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заказа от получателя социальных услуг или получение рецепта от врача;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закупка или получение бесплатных лекарственных средств и товаров медицинского назначения в аптеках;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средств и товаров медицинского назначения на дому;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произведение окончательного расчета с получателем социальных услуг по документам, подтверждающим оплату.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в стационарных медицинских организациях в часы приема;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морально-психологической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3 раз в неделю в период нахождения в стационарной медицинской организации.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в направлении получателя социальных услуг на медицинское обследование, лечение в стационарных условиях или условиях </w:t>
            </w:r>
            <w:r>
              <w:lastRenderedPageBreak/>
              <w:t>дневного стационара, сопровождение в медицинские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документов, необходимых для госпитализации;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сборе вещей перед госпитализацией;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вызов специализированного автотранспорта;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организации, находящиеся на территории обслуживания в рабочее время.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180 минут.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при потребности в госпитализации.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2.9.1. выполнение медицинских процедур: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перевязок по назначению лечащего врача;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средств;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закапывание капель;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ингаляции;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внутримышечной или подкожной инъекции;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внутривенной инъекции;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наложение компрессов;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перевязки;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пролежней;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очистительной клизмы;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2.9.2. объяснение результатов измерений и симптомов, указывающих на возможные заболевания.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до 3 раз в неделю, по факту обращения при наличии назначений лечащего врача и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оздоровительных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- оздоровительных мероприятий по назначению врача в период лечения получателя социальных услуг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 мере необходимости в период лечения получателя социальных услуг.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предоставления услуги до 15 минут.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 выполнение процедур, связанных с сохранением здоровья получателя социальных услуг: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тела, артериального давления;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лекарственных препаратов;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15 минут.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 при наличии назначений врача или обращении получателя услуг.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 xml:space="preserve">Консультирование по социально-медицинским вопросам (поддержания и </w:t>
            </w:r>
            <w:r>
              <w:lastRenderedPageBreak/>
              <w:t>сохранения здоровья получателей социальных услуг, проведения оздоровительных мероприятий, наблюдение за получателями социальных услуг для выявления отклонения в состоянии их здоровья)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консультаций, бесед, лекций по социально-медицинским вопросам (поддержания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сохранения здоровья получателей социальных услуг, проведения оздоровительных мероприятий) специалистами медицинских организаций.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по мере необходимости.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Проведение занятий, обучающих здоровому образу жизни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готовности самостоятельно поддерживать своё здоровье на основе использования навыков личной гигиены).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санитарно-просветительской работы по вопросам возрастной адаптации: проведение бесед об особенностях физиологических изменений.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 мере необходимости, но не реже 2 раз в месяц.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занятий по адаптивной физической подготовке в соответствии с назначением лечащего врача;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рекомендованного комплекса упражнений;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комплекса упражнений;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выполнения комплекса упражнений.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в случае назначения лечащего врача.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консультационной психологической помощи анонимно, в том числе с использованием телефона доверия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</w:pPr>
            <w:r>
              <w:t>3.1.1. проведение бесед, направленных на формирование у граждан позитивного психологического состояния, поддержания активного образа жизни (беседы, общение, выслушивание, подбадривание, поддержка жизненного тонуса граждан) - до 30 минут в день за одно посещение.</w:t>
            </w:r>
          </w:p>
          <w:p w:rsidR="006D6BAB" w:rsidRDefault="006D6BAB">
            <w:pPr>
              <w:pStyle w:val="af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42" w:right="142" w:firstLine="0"/>
              <w:contextualSpacing/>
              <w:jc w:val="both"/>
            </w:pPr>
            <w:r>
              <w:t>содействие в получении психологической помощи за счет средств получателя социальных услуг (выявление необходимости получения такой помощи и организация консультации у специалиста-психолога) – до 30 минут при обращении граждан, но не чаще 2 раз в месяц.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один раз в неделю. Чаще –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наличия конфликтной ситуации или по запросу получателя социальных услуг.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right="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психологического состояния получателя социальных услуг в случае;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 по вопросам стабилизации психологического состояния;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получателя социальных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ежеквартально, чаще – по обращению получателя социальных услуг.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приобщение к различным сферам деятельности, в том числе творческой (декоративно-прикладное искусство, народной и музыкальное творчество и т.д.).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систематически, при посещении получателя социальных услуг.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участию в досуговых и культурно-массовых мероприятиях, в том числе клубной и кружковой работе,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поздравлений с днем рождения;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организации календарных праздников;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выставках и др.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до 4 раз в месяц.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социально-трудовым навыкам, навыкам самообслуживания;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ознакомление с возможными видами профессий.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личного и социального статуса. Содействие в профессиональной реабилитации.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 мере необходимости по запросу получателя социальных услуг.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Оказание помощи в трудоустройстве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консультирования по вопросам трудоустройства с учетом остаточных трудовых функций, наличия заболеваний и т.д.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получении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профессиям.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мере необходимости по запросу получателя социальных услуг.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заявлений, заполнение бланков, необходимых для оформления или восстановления документов;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в сборе и подаче в органы государственной власти, органы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иные организации документов (сведений);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 результатами рассмотрения документов, поданных в органы государственной власти, органы местного самоуправления, иные организации;</w:t>
            </w:r>
          </w:p>
          <w:p w:rsidR="006D6BAB" w:rsidRDefault="006D6BAB">
            <w:pPr>
              <w:ind w:left="142" w:right="142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год.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порядке предоставления бесплатной юридической помощи;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 в целях оказания бесплатной юридической помощи гражданам, имеющим место жительства, среднедушевой доход семей которых ниже величины прожиточного минимума, либо одиноко проживающим гражданам, доходы которых ниже величины прожиточного минимума.</w:t>
            </w:r>
            <w:proofErr w:type="gramEnd"/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специалистам, оказывающим юридическую помощь.</w:t>
            </w:r>
          </w:p>
          <w:p w:rsidR="006D6BAB" w:rsidRDefault="006D6BAB">
            <w:pPr>
              <w:ind w:left="142" w:right="142"/>
              <w:jc w:val="both"/>
            </w:pPr>
            <w:r>
              <w:t xml:space="preserve">Норма времени на предоставление социальной услуги - до 30 минут за одно посещение по каждому пункту. Социальная услуга предоставляется 1 раз в месяц. </w:t>
            </w:r>
          </w:p>
        </w:tc>
      </w:tr>
      <w:tr w:rsidR="006D6BAB" w:rsidTr="006D6BA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услуга предоставляется по факту обращения.</w:t>
            </w:r>
          </w:p>
        </w:tc>
      </w:tr>
      <w:tr w:rsidR="006D6BAB" w:rsidTr="006D6BAB">
        <w:trPr>
          <w:trHeight w:val="4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вопросам организации пенсионного обеспечения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гражданина либо в многофункциональный центр предоставления государственных услуг;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обращения, до 4 раз в год.</w:t>
            </w:r>
          </w:p>
        </w:tc>
      </w:tr>
      <w:tr w:rsidR="006D6BAB" w:rsidTr="006D6BAB">
        <w:trPr>
          <w:trHeight w:val="1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консультирования по вопросам защиты прав и законных интересов получателя социальных услуг в случае нарушения законных прав получателя;</w:t>
            </w:r>
          </w:p>
          <w:p w:rsidR="006D6BAB" w:rsidRDefault="006D6BAB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социально-правового сопровождения при решении вопросов по защите прав и законных интересов получателей социальных услуг.</w:t>
            </w:r>
          </w:p>
        </w:tc>
      </w:tr>
      <w:tr w:rsidR="006D6BAB" w:rsidTr="006D6BA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детей-инвалидов</w:t>
            </w:r>
          </w:p>
        </w:tc>
      </w:tr>
      <w:tr w:rsidR="006D6BAB" w:rsidTr="006D6BA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В состав социальной услуги входит:</w:t>
            </w:r>
          </w:p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- 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(ТСР).</w:t>
            </w:r>
          </w:p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 xml:space="preserve">Услуга предоставляется при назначении ТСР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ИПРА</w:t>
            </w:r>
            <w:proofErr w:type="gramEnd"/>
            <w:r>
              <w:t xml:space="preserve"> по запросу получателя социальных услуг. </w:t>
            </w:r>
          </w:p>
        </w:tc>
      </w:tr>
      <w:tr w:rsidR="006D6BAB" w:rsidTr="006D6BA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В состав социальной услуги входит:</w:t>
            </w:r>
          </w:p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- 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</w:t>
            </w:r>
          </w:p>
        </w:tc>
      </w:tr>
      <w:tr w:rsidR="006D6BAB" w:rsidTr="006D6BA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 xml:space="preserve">Обучение навыкам самообслуживания, поведения </w:t>
            </w:r>
            <w:r>
              <w:lastRenderedPageBreak/>
              <w:t>в быту и общественных местах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lastRenderedPageBreak/>
              <w:t>В состав социальной услуги входит:</w:t>
            </w:r>
          </w:p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- определение необходимых направлений обучения</w:t>
            </w:r>
          </w:p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lastRenderedPageBreak/>
              <w:t>составление индивидуального или группового плана обучения на каждый квартал;</w:t>
            </w:r>
          </w:p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- проведение индивидуальных и групповых занятий по обучение навыкам самообслуживания, поведения в быту и общественных местах, самоконтролю, навыкам общения.</w:t>
            </w:r>
          </w:p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 xml:space="preserve">Услуга предоставляется до 2 раз в неделю в период действия договора. </w:t>
            </w:r>
          </w:p>
        </w:tc>
      </w:tr>
      <w:tr w:rsidR="006D6BAB" w:rsidTr="006D6BA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В состав социальной услуги входит:</w:t>
            </w:r>
          </w:p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- проведение индивидуальных и групповых занятий по обучению навыком работы на компьютере, в сети интернет, пользование порталом государственных услуг и т.д.</w:t>
            </w:r>
          </w:p>
          <w:p w:rsidR="006D6BAB" w:rsidRDefault="006D6BAB">
            <w:pPr>
              <w:autoSpaceDE w:val="0"/>
              <w:autoSpaceDN w:val="0"/>
              <w:adjustRightInd w:val="0"/>
              <w:ind w:left="142" w:right="141"/>
              <w:jc w:val="both"/>
            </w:pPr>
            <w:r>
              <w:t>Услуга предоставляется однократно. Занятия проводятся до 3 раз в неделю. Продолжительность курса обучения не может превышать 6 месяцев.</w:t>
            </w:r>
          </w:p>
        </w:tc>
      </w:tr>
      <w:tr w:rsidR="006D6BAB" w:rsidTr="006D6BA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 xml:space="preserve">Социокультурная реабилитация или </w:t>
            </w:r>
            <w:proofErr w:type="spellStart"/>
            <w:r>
              <w:t>абилитация</w:t>
            </w:r>
            <w:proofErr w:type="spellEnd"/>
            <w:r>
              <w:t xml:space="preserve"> инвалидов </w:t>
            </w:r>
            <w:r>
              <w:br/>
              <w:t>(детей-инвалидов)</w:t>
            </w:r>
          </w:p>
          <w:p w:rsidR="006D6BAB" w:rsidRDefault="006D6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информирование и консультирование по вопросам социокультурной реабилитации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инвалидов;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оказание содействия во взаимодействии с учреждениями культуры;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оказание содействия для занятий показанными видами искусства;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арт-терапия;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Услуга предоставляется при наличии ИПРА по запросу получателя социальных услуг. 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Срок предоставления услуги определяется ИПРА. </w:t>
            </w:r>
          </w:p>
        </w:tc>
      </w:tr>
      <w:tr w:rsidR="006D6BAB" w:rsidTr="006D6BA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6BAB" w:rsidRDefault="006D6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BAB" w:rsidRDefault="006D6BAB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социально-бытовой адаптации инвалидов                                (детей-инвалидов) </w:t>
            </w:r>
          </w:p>
          <w:p w:rsidR="006D6BAB" w:rsidRDefault="006D6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состав социальной услуги входит: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обучение навыкам персонального ухода;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обучение технике и методическим приемам самообслуживания;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обучение передвижению;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организация и приспособление жилого помещения, в котором проживает инвалид, к его нуждам с учетом имеющихся нарушений функций и ограничений жизнедеятельности;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Услуга предоставляется при наличии ИПРА по запросу получателя социальных услуг. </w:t>
            </w:r>
          </w:p>
          <w:p w:rsidR="006D6BAB" w:rsidRDefault="006D6BAB">
            <w:pPr>
              <w:pStyle w:val="ConsPlusNormal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Срок предоставления услуги определяется ИПРА. </w:t>
            </w:r>
          </w:p>
        </w:tc>
      </w:tr>
    </w:tbl>
    <w:p w:rsidR="006D6BAB" w:rsidRDefault="006D6BAB" w:rsidP="006D6BA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Социальные услуги в форме социального обслуживания на дому предоставляются в сроки, установленные индивидуальной программой, в соответствии с режимом работы поставщика социальных услуг.</w:t>
      </w:r>
    </w:p>
    <w:p w:rsidR="006D6BAB" w:rsidRDefault="006D6BAB" w:rsidP="006D6BA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 финансирования социальных услуг, предоставляемых в форме социального обслуживания на дому, ежегодно утверждается приказом министерства социального развития, опеки и попечительства Иркутской области.</w:t>
      </w:r>
    </w:p>
    <w:p w:rsidR="006D6BAB" w:rsidRDefault="006D6BAB" w:rsidP="006D6BA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Показателями качества предоставления социальных услуг являются:</w:t>
      </w:r>
    </w:p>
    <w:p w:rsidR="006D6BAB" w:rsidRDefault="006D6BAB" w:rsidP="006D6BA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полнота и своевременность предоставленных социальных услуг (критерий «Услуги»);</w:t>
      </w:r>
    </w:p>
    <w:p w:rsidR="006D6BAB" w:rsidRDefault="006D6BAB" w:rsidP="006D6BA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наличие и состояние документов, в соответствии с которыми поставщик социальных услуг осуществляет деятельность (критерий «Документация»);</w:t>
      </w:r>
    </w:p>
    <w:p w:rsidR="006D6BAB" w:rsidRDefault="006D6BAB" w:rsidP="006D6BA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 (критерий «Персонал»);</w:t>
      </w:r>
    </w:p>
    <w:p w:rsidR="006D6BAB" w:rsidRDefault="006D6BAB" w:rsidP="006D6BA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состояние информации о поставщике социальных услуг, порядке предоставления социальных услуг (критерий «Информационная открытость»).</w:t>
      </w:r>
    </w:p>
    <w:p w:rsidR="006D6BAB" w:rsidRDefault="006D6BAB" w:rsidP="006D6BA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Оценка результатов предоставления социальных услуг получателю социальных услуг проводится поставщиком социальных услуг не позднее чем через 10 рабочих дней после окончания срока действия договора о предоставлении социальных услуг, а в случае предоставления социальных услуг сроком более года - ежегодно, по следующим критериям: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294"/>
        <w:gridCol w:w="4543"/>
        <w:gridCol w:w="1979"/>
      </w:tblGrid>
      <w:tr w:rsidR="006D6BAB" w:rsidTr="006D6B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D6BAB" w:rsidRDefault="006D6BA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по критерию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</w:tr>
      <w:tr w:rsidR="006D6BAB" w:rsidTr="006D6BA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предоставления социальных услуг в соответствии с индивидуальной программой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 – 10 баллов;</w:t>
            </w:r>
          </w:p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соответствует частично – </w:t>
            </w:r>
          </w:p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соответствует – 1 балл</w:t>
            </w:r>
          </w:p>
        </w:tc>
      </w:tr>
      <w:tr w:rsidR="006D6BAB" w:rsidTr="006D6BA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AB" w:rsidRDefault="006D6BAB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AB" w:rsidRDefault="006D6BAB">
            <w:pPr>
              <w:rPr>
                <w:sz w:val="26"/>
                <w:szCs w:val="26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социальных услуг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AB" w:rsidRDefault="006D6BAB">
            <w:pPr>
              <w:rPr>
                <w:sz w:val="26"/>
                <w:szCs w:val="26"/>
              </w:rPr>
            </w:pPr>
          </w:p>
        </w:tc>
      </w:tr>
      <w:tr w:rsidR="006D6BAB" w:rsidTr="006D6BAB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Документация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установленной документац</w:t>
            </w:r>
            <w:proofErr w:type="gramStart"/>
            <w:r>
              <w:rPr>
                <w:sz w:val="26"/>
                <w:szCs w:val="26"/>
              </w:rPr>
              <w:t>ии и ее</w:t>
            </w:r>
            <w:proofErr w:type="gramEnd"/>
            <w:r>
              <w:rPr>
                <w:sz w:val="26"/>
                <w:szCs w:val="26"/>
              </w:rPr>
              <w:t xml:space="preserve"> ведение в установленном порядке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AB" w:rsidRDefault="006D6BAB">
            <w:pPr>
              <w:rPr>
                <w:sz w:val="26"/>
                <w:szCs w:val="26"/>
              </w:rPr>
            </w:pPr>
          </w:p>
        </w:tc>
      </w:tr>
      <w:tr w:rsidR="006D6BAB" w:rsidTr="006D6B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Персонал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Соответствие </w:t>
            </w:r>
            <w:proofErr w:type="gramStart"/>
            <w:r>
              <w:rPr>
                <w:sz w:val="26"/>
                <w:szCs w:val="26"/>
              </w:rPr>
              <w:t>уровня квалификации работников поставщиков социальных услуг</w:t>
            </w:r>
            <w:proofErr w:type="gramEnd"/>
            <w:r>
              <w:rPr>
                <w:sz w:val="26"/>
                <w:szCs w:val="26"/>
              </w:rPr>
              <w:t xml:space="preserve"> установленным требованиям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AB" w:rsidRDefault="006D6BAB">
            <w:pPr>
              <w:rPr>
                <w:sz w:val="26"/>
                <w:szCs w:val="26"/>
              </w:rPr>
            </w:pPr>
          </w:p>
        </w:tc>
      </w:tr>
      <w:tr w:rsidR="006D6BAB" w:rsidTr="006D6BAB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открытость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AB" w:rsidRDefault="006D6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AB" w:rsidRDefault="006D6BAB">
            <w:pPr>
              <w:rPr>
                <w:sz w:val="26"/>
                <w:szCs w:val="26"/>
              </w:rPr>
            </w:pPr>
          </w:p>
        </w:tc>
      </w:tr>
    </w:tbl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Предоставление социальных услуг осуществляется при соблюдении следующих условий: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у получателя социальных услуг медицинских противопоказаний для предоставления социальных услуг;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поставщику социальных услуг полного перечня документов, оформленных в соответствии с требованиями законодательства, необходимых для заключения договора о предоставлении социальных услуг;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заключение договора о предоставлении социальных услуг.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 предоставлении социальных услуг поставщик социальных услуг обязан: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права человека и гражданина;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неприкосновенность личности и безопасность получателей социальных услуг;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ознакомление получателей социальных услуг (их законных представителей) с документами, на основании которых поставщик осуществляет свою деятельность и оказывает социальные услуги;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сохранность личных вещей и ценностей получателей социальных услуг;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информировать получателей социальных услуг о правилах техники безопасности, пожарной безопасности, эксплуатации электрических приборов и оборудования;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исполнять иные обязанности, связанные с реализацией прав получателей социальных услуг на социальное обслуживание.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При предоставлении социальных услуг в форме социального обслуживания на дому поставщик социальных услуг должен обеспечить условия доступности предоставления социальных услуг для инвалидов и других лиц с учетом ограничений их жизнедеятельности, в том числе при посещении получателем социальных услуг поставщика социальных услуг обеспечить: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возможность сопровождения получателя социальных услуг при передвижении по территории поставщика социальных услуг;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для самостоятельного передвижения по территории поставщика социальных услуг, входа, выхода и перемещения внутри помещений поставщика социальных услуг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дублирование текстовых сообщений голосовыми сообщениями, оснащение помещений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поставщика социальных услуг, а также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допуск собак-проводников, информирование о предоставляемых социальных услугах с использованием русского жестового языка.</w:t>
      </w:r>
    </w:p>
    <w:p w:rsidR="006D6BAB" w:rsidRDefault="006D6BAB" w:rsidP="006D6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При предоставлении социальных услуг в форме социального обслуживания на дому в индивидуальную программу могут быть внесены изменения, в том числе по корректировке видов предоставляемых социальных услуг. 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Получатель социальных услуг или его законный представитель имеет право отказаться от социальных услуг. Отказ оформляется в письменной форме </w:t>
      </w:r>
    </w:p>
    <w:p w:rsidR="006D6BAB" w:rsidRDefault="006D6BAB" w:rsidP="006D6B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вносится в индивидуальную программу предоставления социальных услуг. В этом случае гражданам (их представителям) устно разъясняются возможные последствия принятого ими решения.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Иркутской области в сфере социального обслуживания и поставщиков социальных услуг от ответственности за предоставление соответствующих социальных услуг.</w:t>
      </w:r>
    </w:p>
    <w:p w:rsidR="006D6BAB" w:rsidRDefault="006D6BAB" w:rsidP="006D6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BAB" w:rsidRDefault="006D6BAB" w:rsidP="006D6B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6. </w:t>
      </w:r>
      <w:r>
        <w:rPr>
          <w:bCs/>
          <w:sz w:val="28"/>
          <w:szCs w:val="28"/>
        </w:rPr>
        <w:t xml:space="preserve">ПРАВИЛА ПРЕДОСТАВЛЕНИЯ СОЦИАЛЬНЫХ УСЛУГ </w:t>
      </w:r>
    </w:p>
    <w:p w:rsidR="006D6BAB" w:rsidRDefault="006D6BAB" w:rsidP="006D6B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БЕСПЛАТНО ЛИБО ЗА ПЛАТУ ИЛИ ЧАСТИЧНУЮ ПЛАТУ</w:t>
      </w:r>
    </w:p>
    <w:p w:rsidR="006D6BAB" w:rsidRDefault="006D6BAB" w:rsidP="006D6BAB">
      <w:pPr>
        <w:ind w:firstLine="720"/>
        <w:jc w:val="center"/>
        <w:rPr>
          <w:sz w:val="28"/>
          <w:szCs w:val="28"/>
        </w:rPr>
      </w:pP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Социальные услуги предоставляются получателям социальных услуг за плату или частичную плату, за исключением получателей социальных услуг, указанных в пункте 28 настоящего Порядка.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7"/>
      <w:bookmarkEnd w:id="4"/>
      <w:r>
        <w:rPr>
          <w:rFonts w:ascii="Times New Roman" w:hAnsi="Times New Roman" w:cs="Times New Roman"/>
          <w:sz w:val="28"/>
          <w:szCs w:val="28"/>
        </w:rPr>
        <w:t>28. Социальные услуги предоставляются бесплатно: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несовершеннолетним;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лицам, пострадавшим в результате чрезвычайных ситуаций, вооруженных межнациональных (межэтнических) конфликтов;</w:t>
      </w:r>
    </w:p>
    <w:p w:rsidR="006D6BAB" w:rsidRDefault="006D6BAB" w:rsidP="006D6BAB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>
        <w:rPr>
          <w:sz w:val="28"/>
          <w:szCs w:val="28"/>
        </w:rPr>
        <w:t xml:space="preserve">3) получателям социальных услуг, если на дату обращения их среднедушевой доход, рассчитанный в соответствии с </w:t>
      </w:r>
      <w:r>
        <w:rPr>
          <w:rFonts w:eastAsia="Batang"/>
          <w:sz w:val="28"/>
          <w:szCs w:val="28"/>
          <w:lang w:eastAsia="ko-KR"/>
        </w:rPr>
        <w:t>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 1075,</w:t>
      </w:r>
      <w:r>
        <w:rPr>
          <w:sz w:val="28"/>
          <w:szCs w:val="28"/>
        </w:rPr>
        <w:t xml:space="preserve"> ниже или равен </w:t>
      </w:r>
      <w:r>
        <w:rPr>
          <w:rFonts w:eastAsia="Batang"/>
          <w:sz w:val="28"/>
          <w:szCs w:val="28"/>
          <w:lang w:eastAsia="ko-KR"/>
        </w:rPr>
        <w:t>полуторной величине прожиточного минимума, установленного в Иркутской области для основных социально-демографических групп населения по району (местности), в котором (которой) проживает (пребывает) получатель</w:t>
      </w:r>
      <w:proofErr w:type="gramEnd"/>
      <w:r>
        <w:rPr>
          <w:rFonts w:eastAsia="Batang"/>
          <w:sz w:val="28"/>
          <w:szCs w:val="28"/>
          <w:lang w:eastAsia="ko-KR"/>
        </w:rPr>
        <w:t xml:space="preserve"> социальных услуг</w:t>
      </w:r>
      <w:r>
        <w:rPr>
          <w:sz w:val="28"/>
          <w:szCs w:val="28"/>
        </w:rPr>
        <w:t>;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ветеранам Великой Отечественной войны, инвалидам Великой Отечественной войны, инвалидам I и II групп, а также гражданам, которым присвоен статус детей Великой Отечественной войны, проживающим в Иркутской области.</w:t>
      </w:r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Иркутской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1 декабря 2014 года № 144-ОЗ «Об отдельных вопросах социального обслуживания граждан в Иркутской области».</w:t>
      </w:r>
      <w:proofErr w:type="gramEnd"/>
    </w:p>
    <w:p w:rsidR="006D6BAB" w:rsidRDefault="006D6BAB" w:rsidP="006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Размер платы за предоставление социальных услуг определяется в договоре о предоставлении социальных услуг.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</w:p>
    <w:p w:rsidR="006D6BAB" w:rsidRDefault="006D6BAB" w:rsidP="006D6BA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7. ТРЕБОВАНИЯ К ДЕЯТЕЛЬНОСТИ ПОСТАВЩИКА СОЦИАЛЬНЫХ УСЛУГ В СФЕРЕ СОЦИАЛЬНОГО ОБСЛУЖИВАНИЯ</w:t>
      </w:r>
    </w:p>
    <w:p w:rsidR="006D6BAB" w:rsidRDefault="006D6BAB" w:rsidP="006D6BA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6BAB" w:rsidRDefault="006D6BAB" w:rsidP="006D6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При осуществлении деятельности в сфере социального обслуживания поставщик социальных услуг руководствуется правовыми актами, указанными в пункте 4 настоящего Порядка, а также иными нормативными правовыми актами, регулирующими деятельность поставщиков социальных услуг.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Деятельность поставщика социальных услуг должна осуществляться в соответствии с санитарно-эпидемиологическими требованиями к размещению, устройству, оборудованию, содержанию, санитарно-гигиеническому и противоэпидемическому режиму работы, установленными законодательством Российской Федерации. </w:t>
      </w:r>
    </w:p>
    <w:p w:rsidR="006D6BAB" w:rsidRDefault="006D6BAB" w:rsidP="006D6BA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6BAB" w:rsidRDefault="006D6BAB" w:rsidP="006D6BA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8. ПЕРЕЧЕНЬ ДОКУМЕНТОВ, НЕОБХОДИМЫХ</w:t>
      </w:r>
    </w:p>
    <w:p w:rsidR="006D6BAB" w:rsidRDefault="006D6BAB" w:rsidP="006D6BA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СОЦИАЛЬНЫХ УСЛУГ</w:t>
      </w:r>
    </w:p>
    <w:p w:rsidR="006D6BAB" w:rsidRDefault="006D6BAB" w:rsidP="006D6BA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6BAB" w:rsidRDefault="006D6BAB" w:rsidP="006D6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Для предоставления социальных услуг получатель социальных услуг (его законный представитель) представляет поставщику социальных услуг следующие документы: </w:t>
      </w:r>
    </w:p>
    <w:p w:rsidR="006D6BAB" w:rsidRDefault="006D6BAB" w:rsidP="006D6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по установленной форме; </w:t>
      </w:r>
    </w:p>
    <w:p w:rsidR="006D6BAB" w:rsidRDefault="006D6BAB" w:rsidP="006D6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получателя социальных услуг;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документ, подтверждающий полномочия законного представителя </w:t>
      </w:r>
      <w:r>
        <w:rPr>
          <w:sz w:val="28"/>
          <w:szCs w:val="28"/>
        </w:rPr>
        <w:br/>
        <w:t>(при обращении законного представителя получателя социальных услуг);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индивидуальная программа;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страховое свидетельство обязательного пенсионного страхования;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полис обязательного медицинского страхования;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справка о составе семьи получателя социальных услуг;</w:t>
      </w:r>
    </w:p>
    <w:p w:rsidR="006D6BAB" w:rsidRDefault="006D6BAB" w:rsidP="006D6BAB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8) документы о доходах получателя социальных услуг и членов его семьи (при наличии), необходимые для определения среднедушевого дохода для предоставления социальных услуг бесплатно</w:t>
      </w:r>
      <w:bookmarkStart w:id="5" w:name="Par488"/>
      <w:bookmarkEnd w:id="5"/>
      <w:r>
        <w:rPr>
          <w:rStyle w:val="FontStyle12"/>
          <w:sz w:val="28"/>
          <w:szCs w:val="28"/>
        </w:rPr>
        <w:t>;</w:t>
      </w:r>
    </w:p>
    <w:p w:rsidR="006D6BAB" w:rsidRDefault="006D6BAB" w:rsidP="006D6BAB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9) пенсионное удостоверение (при наличии);</w:t>
      </w:r>
    </w:p>
    <w:p w:rsidR="006D6BAB" w:rsidRDefault="006D6BAB" w:rsidP="006D6BAB">
      <w:pPr>
        <w:ind w:firstLine="720"/>
        <w:jc w:val="both"/>
      </w:pPr>
      <w:r>
        <w:rPr>
          <w:rStyle w:val="FontStyle12"/>
          <w:sz w:val="28"/>
          <w:szCs w:val="28"/>
        </w:rPr>
        <w:t xml:space="preserve">10) </w:t>
      </w:r>
      <w:r>
        <w:rPr>
          <w:sz w:val="28"/>
          <w:szCs w:val="28"/>
        </w:rPr>
        <w:t xml:space="preserve">справка федерального учреждения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подтверждающая факт установления инвалидности и индивидуальная программа реабилитации 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 инвалида (для инвалидов);</w:t>
      </w:r>
    </w:p>
    <w:p w:rsidR="006D6BAB" w:rsidRDefault="006D6BAB" w:rsidP="006D6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sz w:val="28"/>
          <w:szCs w:val="28"/>
          <w:shd w:val="clear" w:color="auto" w:fill="FFFFFF"/>
        </w:rPr>
        <w:t xml:space="preserve">заключение медицинской организации о состоянии здоровья получателя социальных услуг, а также об отсутствии медицинских противопоказаний, указанных в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Приказе</w:t>
        </w:r>
      </w:hyperlink>
      <w:r>
        <w:rPr>
          <w:sz w:val="28"/>
          <w:szCs w:val="28"/>
        </w:rPr>
        <w:t xml:space="preserve"> Минздрава России </w:t>
      </w:r>
      <w:r>
        <w:rPr>
          <w:sz w:val="28"/>
          <w:szCs w:val="28"/>
        </w:rPr>
        <w:br/>
        <w:t xml:space="preserve">от 29 апреля 2015 года № 216н «Об утверждении перечня медицинских противопоказаний,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наличием которых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противопоказаний».</w:t>
      </w:r>
    </w:p>
    <w:p w:rsidR="006D6BAB" w:rsidRDefault="006D6BAB" w:rsidP="006D6B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6D6BAB" w:rsidRDefault="006D6BAB" w:rsidP="006D6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6BAB" w:rsidRDefault="006D6BAB" w:rsidP="006D6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6D6BAB" w:rsidTr="006D6BAB">
        <w:tc>
          <w:tcPr>
            <w:tcW w:w="4926" w:type="dxa"/>
            <w:hideMark/>
          </w:tcPr>
          <w:p w:rsidR="006D6BAB" w:rsidRDefault="006D6B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социального развития, опеки и попечительства </w:t>
            </w:r>
            <w:r>
              <w:rPr>
                <w:sz w:val="28"/>
                <w:szCs w:val="28"/>
              </w:rPr>
              <w:br/>
              <w:t xml:space="preserve">Иркутской области </w:t>
            </w:r>
          </w:p>
        </w:tc>
        <w:tc>
          <w:tcPr>
            <w:tcW w:w="4927" w:type="dxa"/>
          </w:tcPr>
          <w:p w:rsidR="006D6BAB" w:rsidRDefault="006D6B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6BAB" w:rsidRDefault="006D6B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6BAB" w:rsidRDefault="006D6B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Родионов</w:t>
            </w:r>
          </w:p>
        </w:tc>
      </w:tr>
    </w:tbl>
    <w:p w:rsidR="006D6BAB" w:rsidRDefault="006D6BAB" w:rsidP="006D6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6BAB" w:rsidRDefault="006D6BAB" w:rsidP="006D6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6BAB" w:rsidRDefault="006D6BAB" w:rsidP="006D6BAB">
      <w:pPr>
        <w:rPr>
          <w:sz w:val="28"/>
          <w:szCs w:val="28"/>
        </w:rPr>
      </w:pPr>
    </w:p>
    <w:p w:rsidR="00793DE4" w:rsidRDefault="00793DE4"/>
    <w:sectPr w:rsidR="00793DE4" w:rsidSect="009B3B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1B4"/>
    <w:multiLevelType w:val="multilevel"/>
    <w:tmpl w:val="9C8ADBF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AB"/>
    <w:rsid w:val="006D6BAB"/>
    <w:rsid w:val="00793DE4"/>
    <w:rsid w:val="009B3B45"/>
    <w:rsid w:val="00E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6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6B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6BAB"/>
    <w:pPr>
      <w:spacing w:before="240" w:after="240"/>
    </w:pPr>
  </w:style>
  <w:style w:type="paragraph" w:styleId="a6">
    <w:name w:val="header"/>
    <w:basedOn w:val="a"/>
    <w:link w:val="a7"/>
    <w:semiHidden/>
    <w:unhideWhenUsed/>
    <w:rsid w:val="006D6B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D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6D6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6D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6D6BAB"/>
    <w:pPr>
      <w:suppressAutoHyphens/>
      <w:spacing w:after="120"/>
    </w:pPr>
    <w:rPr>
      <w:kern w:val="2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6D6BA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6D6B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D6BA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6D6BA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6BAB"/>
    <w:pPr>
      <w:ind w:left="720"/>
    </w:pPr>
  </w:style>
  <w:style w:type="paragraph" w:customStyle="1" w:styleId="ConsPlusNormal">
    <w:name w:val="ConsPlusNormal"/>
    <w:rsid w:val="006D6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6B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D6B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6D6BAB"/>
    <w:pPr>
      <w:spacing w:before="100" w:beforeAutospacing="1" w:after="100" w:afterAutospacing="1"/>
    </w:pPr>
  </w:style>
  <w:style w:type="character" w:customStyle="1" w:styleId="FontStyle12">
    <w:name w:val="Font Style12"/>
    <w:rsid w:val="006D6BA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6D6BAB"/>
  </w:style>
  <w:style w:type="character" w:customStyle="1" w:styleId="BodyTextChar">
    <w:name w:val="Body Text Char"/>
    <w:locked/>
    <w:rsid w:val="006D6BAB"/>
    <w:rPr>
      <w:rFonts w:ascii="Calibri" w:eastAsia="Calibri" w:hAnsi="Calibri" w:cs="Calibri" w:hint="default"/>
      <w:kern w:val="2"/>
      <w:sz w:val="24"/>
      <w:szCs w:val="24"/>
      <w:lang w:val="ru-RU" w:eastAsia="ar-SA" w:bidi="ar-SA"/>
    </w:rPr>
  </w:style>
  <w:style w:type="character" w:customStyle="1" w:styleId="ng-isolate-scope">
    <w:name w:val="ng-isolate-scope"/>
    <w:rsid w:val="006D6BAB"/>
  </w:style>
  <w:style w:type="table" w:styleId="af1">
    <w:name w:val="Table Grid"/>
    <w:basedOn w:val="a1"/>
    <w:rsid w:val="006D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6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6B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6BAB"/>
    <w:pPr>
      <w:spacing w:before="240" w:after="240"/>
    </w:pPr>
  </w:style>
  <w:style w:type="paragraph" w:styleId="a6">
    <w:name w:val="header"/>
    <w:basedOn w:val="a"/>
    <w:link w:val="a7"/>
    <w:semiHidden/>
    <w:unhideWhenUsed/>
    <w:rsid w:val="006D6B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D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6D6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6D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6D6BAB"/>
    <w:pPr>
      <w:suppressAutoHyphens/>
      <w:spacing w:after="120"/>
    </w:pPr>
    <w:rPr>
      <w:kern w:val="2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6D6BA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6D6B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D6BA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6D6BA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6BAB"/>
    <w:pPr>
      <w:ind w:left="720"/>
    </w:pPr>
  </w:style>
  <w:style w:type="paragraph" w:customStyle="1" w:styleId="ConsPlusNormal">
    <w:name w:val="ConsPlusNormal"/>
    <w:rsid w:val="006D6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6B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D6B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6D6BAB"/>
    <w:pPr>
      <w:spacing w:before="100" w:beforeAutospacing="1" w:after="100" w:afterAutospacing="1"/>
    </w:pPr>
  </w:style>
  <w:style w:type="character" w:customStyle="1" w:styleId="FontStyle12">
    <w:name w:val="Font Style12"/>
    <w:rsid w:val="006D6BA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6D6BAB"/>
  </w:style>
  <w:style w:type="character" w:customStyle="1" w:styleId="BodyTextChar">
    <w:name w:val="Body Text Char"/>
    <w:locked/>
    <w:rsid w:val="006D6BAB"/>
    <w:rPr>
      <w:rFonts w:ascii="Calibri" w:eastAsia="Calibri" w:hAnsi="Calibri" w:cs="Calibri" w:hint="default"/>
      <w:kern w:val="2"/>
      <w:sz w:val="24"/>
      <w:szCs w:val="24"/>
      <w:lang w:val="ru-RU" w:eastAsia="ar-SA" w:bidi="ar-SA"/>
    </w:rPr>
  </w:style>
  <w:style w:type="character" w:customStyle="1" w:styleId="ng-isolate-scope">
    <w:name w:val="ng-isolate-scope"/>
    <w:rsid w:val="006D6BAB"/>
  </w:style>
  <w:style w:type="table" w:styleId="af1">
    <w:name w:val="Table Grid"/>
    <w:basedOn w:val="a1"/>
    <w:rsid w:val="006D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2A48B21FB0C2EC53C923AD686E7AD6B7A801BD7ED4E67BEDCF7E58701hE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5500E2C0B098AD27AA0386000DAFBA596F04686CCA8DA4D9CE549558xDM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6585AEA878B5850BE1EFFB5F1E504E9F3934FF92087AAB53AE96F6C86FD6252ACFBAACA7B3DC3E8BA78580T35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55</Pages>
  <Words>20166</Words>
  <Characters>114949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</dc:creator>
  <cp:lastModifiedBy>Горюнова</cp:lastModifiedBy>
  <cp:revision>2</cp:revision>
  <cp:lastPrinted>2019-12-13T02:56:00Z</cp:lastPrinted>
  <dcterms:created xsi:type="dcterms:W3CDTF">2019-04-10T04:47:00Z</dcterms:created>
  <dcterms:modified xsi:type="dcterms:W3CDTF">2019-12-13T02:58:00Z</dcterms:modified>
</cp:coreProperties>
</file>