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A4" w:rsidRDefault="005526A4" w:rsidP="00A60802">
      <w:pPr>
        <w:shd w:val="clear" w:color="auto" w:fill="DAEEF3" w:themeFill="accent5" w:themeFillTint="33"/>
        <w:jc w:val="center"/>
        <w:rPr>
          <w:rFonts w:ascii="Times New Roman" w:hAnsi="Times New Roman" w:cs="Times New Roman"/>
          <w:sz w:val="32"/>
          <w:szCs w:val="32"/>
        </w:rPr>
      </w:pPr>
      <w:r w:rsidRPr="00D762BE">
        <w:rPr>
          <w:rFonts w:ascii="Times New Roman" w:hAnsi="Times New Roman" w:cs="Times New Roman"/>
          <w:sz w:val="32"/>
          <w:szCs w:val="32"/>
        </w:rPr>
        <w:t>Предв</w:t>
      </w:r>
      <w:r w:rsidR="00F95932">
        <w:rPr>
          <w:rFonts w:ascii="Times New Roman" w:hAnsi="Times New Roman" w:cs="Times New Roman"/>
          <w:sz w:val="32"/>
          <w:szCs w:val="32"/>
        </w:rPr>
        <w:t>арительный график заезда на 2025</w:t>
      </w:r>
      <w:r w:rsidRPr="00D762BE">
        <w:rPr>
          <w:rFonts w:ascii="Times New Roman" w:hAnsi="Times New Roman" w:cs="Times New Roman"/>
          <w:sz w:val="32"/>
          <w:szCs w:val="32"/>
        </w:rPr>
        <w:t xml:space="preserve"> год по категории детей, находящихся в трудной жизненной ситуации</w:t>
      </w:r>
    </w:p>
    <w:p w:rsidR="005526A4" w:rsidRDefault="005526A4" w:rsidP="005526A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3951"/>
        <w:gridCol w:w="1296"/>
        <w:gridCol w:w="1296"/>
        <w:gridCol w:w="1078"/>
        <w:gridCol w:w="1418"/>
      </w:tblGrid>
      <w:tr w:rsidR="005526A4" w:rsidRPr="00C2382C" w:rsidTr="007E2E22">
        <w:tc>
          <w:tcPr>
            <w:tcW w:w="3951" w:type="dxa"/>
          </w:tcPr>
          <w:p w:rsidR="005526A4" w:rsidRPr="001C400A" w:rsidRDefault="005526A4" w:rsidP="00F95932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0A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учреждений отдыха и оздоровления детей</w:t>
            </w:r>
          </w:p>
        </w:tc>
        <w:tc>
          <w:tcPr>
            <w:tcW w:w="1296" w:type="dxa"/>
          </w:tcPr>
          <w:p w:rsidR="005526A4" w:rsidRPr="00BE309A" w:rsidRDefault="005526A4" w:rsidP="007E2E22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9A">
              <w:rPr>
                <w:rFonts w:ascii="Times New Roman" w:hAnsi="Times New Roman" w:cs="Times New Roman"/>
                <w:sz w:val="24"/>
                <w:szCs w:val="24"/>
              </w:rPr>
              <w:t>Дата заезда</w:t>
            </w:r>
          </w:p>
        </w:tc>
        <w:tc>
          <w:tcPr>
            <w:tcW w:w="1296" w:type="dxa"/>
          </w:tcPr>
          <w:p w:rsidR="005526A4" w:rsidRPr="00BE309A" w:rsidRDefault="005526A4" w:rsidP="007E2E22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9A">
              <w:rPr>
                <w:rFonts w:ascii="Times New Roman" w:hAnsi="Times New Roman" w:cs="Times New Roman"/>
                <w:sz w:val="24"/>
                <w:szCs w:val="24"/>
              </w:rPr>
              <w:t>Дата выезда</w:t>
            </w:r>
          </w:p>
        </w:tc>
        <w:tc>
          <w:tcPr>
            <w:tcW w:w="1078" w:type="dxa"/>
          </w:tcPr>
          <w:p w:rsidR="005526A4" w:rsidRPr="00BE309A" w:rsidRDefault="005526A4" w:rsidP="007E2E22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9A"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</w:tc>
        <w:tc>
          <w:tcPr>
            <w:tcW w:w="1418" w:type="dxa"/>
          </w:tcPr>
          <w:p w:rsidR="005526A4" w:rsidRPr="00BE309A" w:rsidRDefault="005526A4" w:rsidP="007E2E22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9A">
              <w:rPr>
                <w:rFonts w:ascii="Times New Roman" w:hAnsi="Times New Roman" w:cs="Times New Roman"/>
                <w:sz w:val="24"/>
                <w:szCs w:val="24"/>
              </w:rPr>
              <w:t>Количество путевок</w:t>
            </w:r>
          </w:p>
        </w:tc>
      </w:tr>
      <w:tr w:rsidR="005526A4" w:rsidRPr="00C2382C" w:rsidTr="007E2E22">
        <w:tc>
          <w:tcPr>
            <w:tcW w:w="3951" w:type="dxa"/>
            <w:shd w:val="clear" w:color="auto" w:fill="DAEEF3" w:themeFill="accent5" w:themeFillTint="33"/>
          </w:tcPr>
          <w:p w:rsidR="005526A4" w:rsidRPr="00BE309A" w:rsidRDefault="0043044E" w:rsidP="007E2E2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5526A4" w:rsidRPr="00BE309A" w:rsidRDefault="0068289D" w:rsidP="007E2E2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5526A4" w:rsidRPr="00BE309A" w:rsidRDefault="0068289D" w:rsidP="007E2E2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1078" w:type="dxa"/>
            <w:shd w:val="clear" w:color="auto" w:fill="DAEEF3" w:themeFill="accent5" w:themeFillTint="33"/>
          </w:tcPr>
          <w:p w:rsidR="005526A4" w:rsidRPr="00BE309A" w:rsidRDefault="0068289D" w:rsidP="007E2E22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3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044E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="00430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5526A4" w:rsidRPr="00BE309A" w:rsidRDefault="0043044E" w:rsidP="007E2E22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289D" w:rsidRPr="00C2382C" w:rsidTr="007E2E22">
        <w:tc>
          <w:tcPr>
            <w:tcW w:w="3951" w:type="dxa"/>
            <w:shd w:val="clear" w:color="auto" w:fill="DAEEF3" w:themeFill="accent5" w:themeFillTint="33"/>
          </w:tcPr>
          <w:p w:rsidR="0068289D" w:rsidRPr="00BE309A" w:rsidRDefault="0068289D" w:rsidP="00796BDE">
            <w:pPr>
              <w:tabs>
                <w:tab w:val="left" w:pos="2805"/>
              </w:tabs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09A">
              <w:rPr>
                <w:rFonts w:ascii="Times New Roman" w:hAnsi="Times New Roman" w:cs="Times New Roman"/>
                <w:sz w:val="24"/>
                <w:szCs w:val="24"/>
              </w:rPr>
              <w:t>ООО «Санаторий  Усолье»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68289D" w:rsidRPr="00BE309A" w:rsidRDefault="0068289D" w:rsidP="00796BDE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68289D" w:rsidRPr="00BE309A" w:rsidRDefault="0068289D" w:rsidP="00796BDE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</w:tc>
        <w:tc>
          <w:tcPr>
            <w:tcW w:w="1078" w:type="dxa"/>
            <w:shd w:val="clear" w:color="auto" w:fill="DAEEF3" w:themeFill="accent5" w:themeFillTint="33"/>
          </w:tcPr>
          <w:p w:rsidR="0068289D" w:rsidRPr="00BE309A" w:rsidRDefault="0068289D" w:rsidP="00796BDE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68289D" w:rsidRDefault="0068289D" w:rsidP="007E2E22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044E" w:rsidRPr="00C2382C" w:rsidTr="007E2E22">
        <w:tc>
          <w:tcPr>
            <w:tcW w:w="3951" w:type="dxa"/>
            <w:shd w:val="clear" w:color="auto" w:fill="DAEEF3" w:themeFill="accent5" w:themeFillTint="33"/>
          </w:tcPr>
          <w:p w:rsidR="0043044E" w:rsidRPr="0043044E" w:rsidRDefault="0043044E" w:rsidP="007E2E2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44E">
              <w:rPr>
                <w:rFonts w:ascii="Times New Roman" w:hAnsi="Times New Roman" w:cs="Times New Roman"/>
                <w:sz w:val="24"/>
                <w:szCs w:val="24"/>
              </w:rPr>
              <w:t>АО клинический  Курорт «Ангара»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43044E" w:rsidRDefault="0068289D" w:rsidP="007E2E2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43044E" w:rsidRDefault="0068289D" w:rsidP="007E2E2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</w:tc>
        <w:tc>
          <w:tcPr>
            <w:tcW w:w="1078" w:type="dxa"/>
            <w:shd w:val="clear" w:color="auto" w:fill="DAEEF3" w:themeFill="accent5" w:themeFillTint="33"/>
          </w:tcPr>
          <w:p w:rsidR="0043044E" w:rsidRDefault="0043044E" w:rsidP="007E2E22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43044E" w:rsidRDefault="0043044E" w:rsidP="007E2E22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289D" w:rsidRPr="00C2382C" w:rsidTr="007E2E22">
        <w:tc>
          <w:tcPr>
            <w:tcW w:w="3951" w:type="dxa"/>
            <w:shd w:val="clear" w:color="auto" w:fill="DAEEF3" w:themeFill="accent5" w:themeFillTint="33"/>
          </w:tcPr>
          <w:p w:rsidR="0068289D" w:rsidRPr="0043044E" w:rsidRDefault="0068289D" w:rsidP="007E2E2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 «Звездочка» г. Бодайбо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68289D" w:rsidRDefault="0068289D" w:rsidP="007E2E2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68289D" w:rsidRDefault="0068289D" w:rsidP="007E2E2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1078" w:type="dxa"/>
            <w:shd w:val="clear" w:color="auto" w:fill="DAEEF3" w:themeFill="accent5" w:themeFillTint="33"/>
          </w:tcPr>
          <w:p w:rsidR="0068289D" w:rsidRDefault="0068289D" w:rsidP="007E2E22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68289D" w:rsidRDefault="0068289D" w:rsidP="007E2E22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044E" w:rsidRPr="00C2382C" w:rsidTr="007E2E22">
        <w:tc>
          <w:tcPr>
            <w:tcW w:w="3951" w:type="dxa"/>
            <w:shd w:val="clear" w:color="auto" w:fill="DAEEF3" w:themeFill="accent5" w:themeFillTint="33"/>
          </w:tcPr>
          <w:p w:rsidR="0043044E" w:rsidRPr="00BE309A" w:rsidRDefault="0043044E" w:rsidP="0088384D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 «Хвойный»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43044E" w:rsidRPr="00BE309A" w:rsidRDefault="0068289D" w:rsidP="0088384D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43044E" w:rsidRPr="00BE309A" w:rsidRDefault="0068289D" w:rsidP="0088384D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07.08.2025</w:t>
            </w:r>
          </w:p>
        </w:tc>
        <w:tc>
          <w:tcPr>
            <w:tcW w:w="1078" w:type="dxa"/>
            <w:shd w:val="clear" w:color="auto" w:fill="DAEEF3" w:themeFill="accent5" w:themeFillTint="33"/>
          </w:tcPr>
          <w:p w:rsidR="0043044E" w:rsidRPr="00BE309A" w:rsidRDefault="0043044E" w:rsidP="0088384D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43044E" w:rsidRPr="00BE309A" w:rsidRDefault="0043044E" w:rsidP="0088384D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289D" w:rsidRPr="00C2382C" w:rsidTr="007E2E22">
        <w:tc>
          <w:tcPr>
            <w:tcW w:w="3951" w:type="dxa"/>
            <w:shd w:val="clear" w:color="auto" w:fill="DAEEF3" w:themeFill="accent5" w:themeFillTint="33"/>
          </w:tcPr>
          <w:p w:rsidR="0068289D" w:rsidRPr="00BE309A" w:rsidRDefault="0068289D" w:rsidP="00796BDE">
            <w:pPr>
              <w:tabs>
                <w:tab w:val="left" w:pos="2805"/>
              </w:tabs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68289D" w:rsidRDefault="0068289D" w:rsidP="00796BDE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68289D" w:rsidRPr="00BE309A" w:rsidRDefault="0068289D" w:rsidP="00796BDE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04.11.2025</w:t>
            </w:r>
            <w:bookmarkStart w:id="0" w:name="_GoBack"/>
            <w:bookmarkEnd w:id="0"/>
          </w:p>
        </w:tc>
        <w:tc>
          <w:tcPr>
            <w:tcW w:w="1078" w:type="dxa"/>
            <w:shd w:val="clear" w:color="auto" w:fill="DAEEF3" w:themeFill="accent5" w:themeFillTint="33"/>
          </w:tcPr>
          <w:p w:rsidR="0068289D" w:rsidRPr="00BE309A" w:rsidRDefault="0068289D" w:rsidP="00796BDE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21дн.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68289D" w:rsidRDefault="0068289D" w:rsidP="00796BDE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26A4" w:rsidRPr="00C2382C" w:rsidTr="007E2E22">
        <w:tc>
          <w:tcPr>
            <w:tcW w:w="3951" w:type="dxa"/>
            <w:shd w:val="clear" w:color="auto" w:fill="DAEEF3" w:themeFill="accent5" w:themeFillTint="33"/>
          </w:tcPr>
          <w:p w:rsidR="005526A4" w:rsidRPr="00BE309A" w:rsidRDefault="0043044E" w:rsidP="007E2E22">
            <w:pPr>
              <w:tabs>
                <w:tab w:val="left" w:pos="2805"/>
              </w:tabs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09A">
              <w:rPr>
                <w:rFonts w:ascii="Times New Roman" w:hAnsi="Times New Roman" w:cs="Times New Roman"/>
                <w:sz w:val="24"/>
                <w:szCs w:val="24"/>
              </w:rPr>
              <w:t>ДОЛ «Лукоморье»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09A">
              <w:rPr>
                <w:rFonts w:ascii="Times New Roman" w:hAnsi="Times New Roman" w:cs="Times New Roman"/>
                <w:sz w:val="24"/>
                <w:szCs w:val="24"/>
              </w:rPr>
              <w:t>ООО»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09A">
              <w:rPr>
                <w:rFonts w:ascii="Times New Roman" w:hAnsi="Times New Roman" w:cs="Times New Roman"/>
                <w:sz w:val="24"/>
                <w:szCs w:val="24"/>
              </w:rPr>
              <w:t>Саяны»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5526A4" w:rsidRPr="00BE309A" w:rsidRDefault="0068289D" w:rsidP="007E2E2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5526A4" w:rsidRPr="00BE309A" w:rsidRDefault="0068289D" w:rsidP="007E2E2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06.11.2025</w:t>
            </w:r>
          </w:p>
        </w:tc>
        <w:tc>
          <w:tcPr>
            <w:tcW w:w="1078" w:type="dxa"/>
            <w:shd w:val="clear" w:color="auto" w:fill="DAEEF3" w:themeFill="accent5" w:themeFillTint="33"/>
          </w:tcPr>
          <w:p w:rsidR="005526A4" w:rsidRPr="00BE309A" w:rsidRDefault="00F95932" w:rsidP="007E2E22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14дн.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5526A4" w:rsidRPr="00BE309A" w:rsidRDefault="00EE1B77" w:rsidP="007E2E22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26A4" w:rsidRPr="00C2382C" w:rsidTr="007E2E22">
        <w:tc>
          <w:tcPr>
            <w:tcW w:w="3951" w:type="dxa"/>
          </w:tcPr>
          <w:p w:rsidR="005526A4" w:rsidRPr="00BE309A" w:rsidRDefault="00F95932" w:rsidP="007E2E22">
            <w:pPr>
              <w:tabs>
                <w:tab w:val="left" w:pos="2805"/>
              </w:tabs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из 60</w:t>
            </w:r>
          </w:p>
        </w:tc>
        <w:tc>
          <w:tcPr>
            <w:tcW w:w="1296" w:type="dxa"/>
            <w:shd w:val="clear" w:color="auto" w:fill="auto"/>
          </w:tcPr>
          <w:p w:rsidR="005526A4" w:rsidRPr="00BE309A" w:rsidRDefault="005526A4" w:rsidP="007E2E2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526A4" w:rsidRPr="00BE309A" w:rsidRDefault="005526A4" w:rsidP="007E2E2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526A4" w:rsidRPr="00BE309A" w:rsidRDefault="005526A4" w:rsidP="007E2E22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26A4" w:rsidRPr="00BE309A" w:rsidRDefault="00F95932" w:rsidP="007E2E22">
            <w:pPr>
              <w:spacing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5526A4" w:rsidRPr="00D762BE" w:rsidRDefault="005526A4" w:rsidP="005526A4">
      <w:pPr>
        <w:rPr>
          <w:rFonts w:ascii="Times New Roman" w:hAnsi="Times New Roman" w:cs="Times New Roman"/>
          <w:sz w:val="32"/>
          <w:szCs w:val="32"/>
        </w:rPr>
      </w:pPr>
    </w:p>
    <w:p w:rsidR="00D762BE" w:rsidRPr="00D762BE" w:rsidRDefault="00D762BE" w:rsidP="00D762B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762BE" w:rsidRPr="00D762BE" w:rsidSect="005526A4">
      <w:pgSz w:w="11906" w:h="16838"/>
      <w:pgMar w:top="993" w:right="184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02" w:rsidRDefault="006C3F02" w:rsidP="00D762BE">
      <w:pPr>
        <w:spacing w:before="0"/>
      </w:pPr>
      <w:r>
        <w:separator/>
      </w:r>
    </w:p>
  </w:endnote>
  <w:endnote w:type="continuationSeparator" w:id="0">
    <w:p w:rsidR="006C3F02" w:rsidRDefault="006C3F02" w:rsidP="00D762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02" w:rsidRDefault="006C3F02" w:rsidP="00D762BE">
      <w:pPr>
        <w:spacing w:before="0"/>
      </w:pPr>
      <w:r>
        <w:separator/>
      </w:r>
    </w:p>
  </w:footnote>
  <w:footnote w:type="continuationSeparator" w:id="0">
    <w:p w:rsidR="006C3F02" w:rsidRDefault="006C3F02" w:rsidP="00D762B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E4"/>
    <w:rsid w:val="00142629"/>
    <w:rsid w:val="0019111B"/>
    <w:rsid w:val="001A7B6A"/>
    <w:rsid w:val="002077B3"/>
    <w:rsid w:val="003C25F5"/>
    <w:rsid w:val="003E59E4"/>
    <w:rsid w:val="0043044E"/>
    <w:rsid w:val="00451BD4"/>
    <w:rsid w:val="005526A4"/>
    <w:rsid w:val="00567DC2"/>
    <w:rsid w:val="005B0E6E"/>
    <w:rsid w:val="005F2701"/>
    <w:rsid w:val="00663CC0"/>
    <w:rsid w:val="0068289D"/>
    <w:rsid w:val="006C3F02"/>
    <w:rsid w:val="007907BC"/>
    <w:rsid w:val="008D5D22"/>
    <w:rsid w:val="00907B13"/>
    <w:rsid w:val="00934419"/>
    <w:rsid w:val="00981F44"/>
    <w:rsid w:val="00997674"/>
    <w:rsid w:val="009B5B8F"/>
    <w:rsid w:val="00A02A20"/>
    <w:rsid w:val="00A56405"/>
    <w:rsid w:val="00A60802"/>
    <w:rsid w:val="00AD4F44"/>
    <w:rsid w:val="00BA255C"/>
    <w:rsid w:val="00BA312D"/>
    <w:rsid w:val="00C152DA"/>
    <w:rsid w:val="00C2382C"/>
    <w:rsid w:val="00D762BE"/>
    <w:rsid w:val="00E44A17"/>
    <w:rsid w:val="00ED003D"/>
    <w:rsid w:val="00EE1B77"/>
    <w:rsid w:val="00EE42D1"/>
    <w:rsid w:val="00EF34C6"/>
    <w:rsid w:val="00F9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2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62BE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762BE"/>
  </w:style>
  <w:style w:type="paragraph" w:styleId="a6">
    <w:name w:val="footer"/>
    <w:basedOn w:val="a"/>
    <w:link w:val="a7"/>
    <w:uiPriority w:val="99"/>
    <w:unhideWhenUsed/>
    <w:rsid w:val="00D762BE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76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2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62BE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762BE"/>
  </w:style>
  <w:style w:type="paragraph" w:styleId="a6">
    <w:name w:val="footer"/>
    <w:basedOn w:val="a"/>
    <w:link w:val="a7"/>
    <w:uiPriority w:val="99"/>
    <w:unhideWhenUsed/>
    <w:rsid w:val="00D762BE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7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УСЗСОН ОГБУ №2</cp:lastModifiedBy>
  <cp:revision>21</cp:revision>
  <cp:lastPrinted>2024-03-21T01:08:00Z</cp:lastPrinted>
  <dcterms:created xsi:type="dcterms:W3CDTF">2019-01-24T04:30:00Z</dcterms:created>
  <dcterms:modified xsi:type="dcterms:W3CDTF">2025-02-27T04:35:00Z</dcterms:modified>
</cp:coreProperties>
</file>